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E570" w14:textId="77777777" w:rsidR="00541A46" w:rsidRPr="005C3693" w:rsidRDefault="00541A46">
      <w:pPr>
        <w:rPr>
          <w:rFonts w:ascii="Times New Roman" w:hAnsi="Times New Roman" w:cs="Times New Roman"/>
          <w:b/>
        </w:rPr>
      </w:pPr>
      <w:r w:rsidRPr="005C3693">
        <w:rPr>
          <w:rFonts w:ascii="Times New Roman" w:hAnsi="Times New Roman" w:cs="Times New Roman"/>
          <w:b/>
        </w:rPr>
        <w:t>General Job Title</w:t>
      </w:r>
    </w:p>
    <w:p w14:paraId="6AE3A285" w14:textId="77777777" w:rsidR="00541A46" w:rsidRDefault="00541A46">
      <w:pPr>
        <w:rPr>
          <w:rFonts w:ascii="Times New Roman" w:hAnsi="Times New Roman" w:cs="Times New Roman"/>
        </w:rPr>
      </w:pPr>
      <w:r>
        <w:rPr>
          <w:rFonts w:ascii="Times New Roman" w:hAnsi="Times New Roman" w:cs="Times New Roman"/>
        </w:rPr>
        <w:t>Informatics Program Manager</w:t>
      </w:r>
    </w:p>
    <w:p w14:paraId="39DEC84C" w14:textId="77777777" w:rsidR="00541A46" w:rsidRDefault="00541A46">
      <w:pPr>
        <w:rPr>
          <w:rFonts w:ascii="Times New Roman" w:hAnsi="Times New Roman" w:cs="Times New Roman"/>
          <w:i/>
        </w:rPr>
      </w:pPr>
      <w:r w:rsidRPr="00541A46">
        <w:rPr>
          <w:rFonts w:ascii="Times New Roman" w:hAnsi="Times New Roman" w:cs="Times New Roman"/>
          <w:i/>
        </w:rPr>
        <w:t>Linda Mackinnon Cohen is the informatics program manager fo</w:t>
      </w:r>
      <w:r>
        <w:rPr>
          <w:rFonts w:ascii="Times New Roman" w:hAnsi="Times New Roman" w:cs="Times New Roman"/>
          <w:i/>
        </w:rPr>
        <w:t xml:space="preserve">r the Center for Disease Control (CDC) and is based out of Massachusetts.  Informatics programming is the discipline of sharing and integrating electronic data. </w:t>
      </w:r>
    </w:p>
    <w:p w14:paraId="32B6DF75" w14:textId="77777777" w:rsidR="00541A46" w:rsidRDefault="00541A46">
      <w:pPr>
        <w:rPr>
          <w:rFonts w:ascii="Times New Roman" w:hAnsi="Times New Roman" w:cs="Times New Roman"/>
          <w:i/>
        </w:rPr>
      </w:pPr>
    </w:p>
    <w:p w14:paraId="2CA748CC" w14:textId="77777777" w:rsidR="00541A46" w:rsidRPr="00541A46" w:rsidRDefault="00541A46">
      <w:pPr>
        <w:rPr>
          <w:rFonts w:ascii="Times New Roman" w:hAnsi="Times New Roman" w:cs="Times New Roman"/>
          <w:b/>
        </w:rPr>
      </w:pPr>
      <w:r w:rsidRPr="00541A46">
        <w:rPr>
          <w:rFonts w:ascii="Times New Roman" w:hAnsi="Times New Roman" w:cs="Times New Roman"/>
          <w:b/>
        </w:rPr>
        <w:t>Job Description</w:t>
      </w:r>
    </w:p>
    <w:p w14:paraId="28A083EA" w14:textId="1DE2DDE6" w:rsidR="00541A46" w:rsidRDefault="0064078D">
      <w:pPr>
        <w:rPr>
          <w:rFonts w:ascii="Times New Roman" w:hAnsi="Times New Roman" w:cs="Times New Roman"/>
        </w:rPr>
      </w:pPr>
      <w:r>
        <w:rPr>
          <w:rFonts w:ascii="Times New Roman" w:hAnsi="Times New Roman" w:cs="Times New Roman"/>
        </w:rPr>
        <w:t xml:space="preserve">As the manager, the candidate </w:t>
      </w:r>
      <w:r w:rsidR="00541A46">
        <w:rPr>
          <w:rFonts w:ascii="Times New Roman" w:hAnsi="Times New Roman" w:cs="Times New Roman"/>
        </w:rPr>
        <w:t>is required to export subject matter on a</w:t>
      </w:r>
      <w:r>
        <w:rPr>
          <w:rFonts w:ascii="Times New Roman" w:hAnsi="Times New Roman" w:cs="Times New Roman"/>
        </w:rPr>
        <w:t xml:space="preserve"> national and global level.  The</w:t>
      </w:r>
      <w:r w:rsidR="00541A46">
        <w:rPr>
          <w:rFonts w:ascii="Times New Roman" w:hAnsi="Times New Roman" w:cs="Times New Roman"/>
        </w:rPr>
        <w:t xml:space="preserve"> main roles include:</w:t>
      </w:r>
    </w:p>
    <w:p w14:paraId="30F17EA0" w14:textId="1284E3F1" w:rsidR="00541A46" w:rsidRDefault="00541A46" w:rsidP="00541A46">
      <w:pPr>
        <w:pStyle w:val="ListParagraph"/>
        <w:numPr>
          <w:ilvl w:val="0"/>
          <w:numId w:val="1"/>
        </w:numPr>
        <w:rPr>
          <w:rFonts w:ascii="Times New Roman" w:hAnsi="Times New Roman" w:cs="Times New Roman"/>
        </w:rPr>
      </w:pPr>
      <w:r>
        <w:rPr>
          <w:rFonts w:ascii="Times New Roman" w:hAnsi="Times New Roman" w:cs="Times New Roman"/>
        </w:rPr>
        <w:t xml:space="preserve">Distinguishing the specific </w:t>
      </w:r>
      <w:r w:rsidR="00FC33D8">
        <w:rPr>
          <w:rFonts w:ascii="Times New Roman" w:hAnsi="Times New Roman" w:cs="Times New Roman"/>
        </w:rPr>
        <w:t xml:space="preserve">terminology </w:t>
      </w:r>
      <w:r w:rsidR="00CB132C">
        <w:rPr>
          <w:rFonts w:ascii="Times New Roman" w:hAnsi="Times New Roman" w:cs="Times New Roman"/>
        </w:rPr>
        <w:t xml:space="preserve">that is required by the CDC and interpreting it </w:t>
      </w:r>
    </w:p>
    <w:p w14:paraId="3B939911" w14:textId="541995ED" w:rsidR="00CB132C" w:rsidRDefault="00CB132C" w:rsidP="00541A46">
      <w:pPr>
        <w:pStyle w:val="ListParagraph"/>
        <w:numPr>
          <w:ilvl w:val="0"/>
          <w:numId w:val="1"/>
        </w:numPr>
        <w:rPr>
          <w:rFonts w:ascii="Times New Roman" w:hAnsi="Times New Roman" w:cs="Times New Roman"/>
        </w:rPr>
      </w:pPr>
      <w:r>
        <w:rPr>
          <w:rFonts w:ascii="Times New Roman" w:hAnsi="Times New Roman" w:cs="Times New Roman"/>
        </w:rPr>
        <w:t>Corresponding wit</w:t>
      </w:r>
      <w:r w:rsidR="0064078D">
        <w:rPr>
          <w:rFonts w:ascii="Times New Roman" w:hAnsi="Times New Roman" w:cs="Times New Roman"/>
        </w:rPr>
        <w:t xml:space="preserve">h </w:t>
      </w:r>
      <w:r w:rsidR="005C3693">
        <w:rPr>
          <w:rFonts w:ascii="Times New Roman" w:hAnsi="Times New Roman" w:cs="Times New Roman"/>
        </w:rPr>
        <w:t>numerous</w:t>
      </w:r>
      <w:r w:rsidR="0064078D">
        <w:rPr>
          <w:rFonts w:ascii="Times New Roman" w:hAnsi="Times New Roman" w:cs="Times New Roman"/>
        </w:rPr>
        <w:t xml:space="preserve"> consults that the candidate </w:t>
      </w:r>
      <w:r>
        <w:rPr>
          <w:rFonts w:ascii="Times New Roman" w:hAnsi="Times New Roman" w:cs="Times New Roman"/>
        </w:rPr>
        <w:t>manages</w:t>
      </w:r>
    </w:p>
    <w:p w14:paraId="2863EBF5" w14:textId="77777777" w:rsidR="00CB132C" w:rsidRDefault="00CB132C" w:rsidP="00541A46">
      <w:pPr>
        <w:pStyle w:val="ListParagraph"/>
        <w:numPr>
          <w:ilvl w:val="0"/>
          <w:numId w:val="1"/>
        </w:numPr>
        <w:rPr>
          <w:rFonts w:ascii="Times New Roman" w:hAnsi="Times New Roman" w:cs="Times New Roman"/>
        </w:rPr>
      </w:pPr>
      <w:r>
        <w:rPr>
          <w:rFonts w:ascii="Times New Roman" w:hAnsi="Times New Roman" w:cs="Times New Roman"/>
        </w:rPr>
        <w:t>Connecting and networking people</w:t>
      </w:r>
    </w:p>
    <w:p w14:paraId="1C5FD41F" w14:textId="55F76526" w:rsidR="00CB132C" w:rsidRDefault="00464D16" w:rsidP="00541A46">
      <w:pPr>
        <w:pStyle w:val="ListParagraph"/>
        <w:numPr>
          <w:ilvl w:val="0"/>
          <w:numId w:val="1"/>
        </w:numPr>
        <w:rPr>
          <w:rFonts w:ascii="Times New Roman" w:hAnsi="Times New Roman" w:cs="Times New Roman"/>
        </w:rPr>
      </w:pPr>
      <w:r>
        <w:rPr>
          <w:rFonts w:ascii="Times New Roman" w:hAnsi="Times New Roman" w:cs="Times New Roman"/>
        </w:rPr>
        <w:t>Determining sufficient</w:t>
      </w:r>
      <w:r w:rsidR="00CB132C">
        <w:rPr>
          <w:rFonts w:ascii="Times New Roman" w:hAnsi="Times New Roman" w:cs="Times New Roman"/>
        </w:rPr>
        <w:t xml:space="preserve"> resource management</w:t>
      </w:r>
      <w:r>
        <w:rPr>
          <w:rFonts w:ascii="Times New Roman" w:hAnsi="Times New Roman" w:cs="Times New Roman"/>
        </w:rPr>
        <w:t xml:space="preserve"> and standards for projects</w:t>
      </w:r>
    </w:p>
    <w:p w14:paraId="235972FE" w14:textId="77777777" w:rsidR="00CB132C" w:rsidRDefault="002C10C9" w:rsidP="00541A46">
      <w:pPr>
        <w:pStyle w:val="ListParagraph"/>
        <w:numPr>
          <w:ilvl w:val="0"/>
          <w:numId w:val="1"/>
        </w:numPr>
        <w:rPr>
          <w:rFonts w:ascii="Times New Roman" w:hAnsi="Times New Roman" w:cs="Times New Roman"/>
        </w:rPr>
      </w:pPr>
      <w:r>
        <w:rPr>
          <w:rFonts w:ascii="Times New Roman" w:hAnsi="Times New Roman" w:cs="Times New Roman"/>
        </w:rPr>
        <w:t>Using</w:t>
      </w:r>
      <w:r w:rsidR="00DE140E">
        <w:rPr>
          <w:rFonts w:ascii="Times New Roman" w:hAnsi="Times New Roman" w:cs="Times New Roman"/>
        </w:rPr>
        <w:t xml:space="preserve"> data collected in the field in the network of labs</w:t>
      </w:r>
    </w:p>
    <w:p w14:paraId="399D49EC" w14:textId="7C9764F0" w:rsidR="00CB132C" w:rsidRDefault="00CB132C" w:rsidP="00CB132C">
      <w:pPr>
        <w:rPr>
          <w:rFonts w:ascii="Times New Roman" w:hAnsi="Times New Roman" w:cs="Times New Roman"/>
          <w:i/>
        </w:rPr>
      </w:pPr>
      <w:r w:rsidRPr="002C10C9">
        <w:rPr>
          <w:rFonts w:ascii="Times New Roman" w:hAnsi="Times New Roman" w:cs="Times New Roman"/>
          <w:i/>
        </w:rPr>
        <w:t xml:space="preserve">Cohen travels frequently to national and global sites to compare data, specifically antimicrobial resistance, and to meet with leaders </w:t>
      </w:r>
      <w:r w:rsidR="00DE140E">
        <w:rPr>
          <w:rFonts w:ascii="Times New Roman" w:hAnsi="Times New Roman" w:cs="Times New Roman"/>
          <w:i/>
        </w:rPr>
        <w:t>to discuss new data and implementations</w:t>
      </w:r>
      <w:r w:rsidRPr="002C10C9">
        <w:rPr>
          <w:rFonts w:ascii="Times New Roman" w:hAnsi="Times New Roman" w:cs="Times New Roman"/>
          <w:i/>
        </w:rPr>
        <w:t xml:space="preserve">.  On an average day, she takes about </w:t>
      </w:r>
      <w:r w:rsidR="00464D16">
        <w:rPr>
          <w:rFonts w:ascii="Times New Roman" w:hAnsi="Times New Roman" w:cs="Times New Roman"/>
          <w:i/>
        </w:rPr>
        <w:t>4-10</w:t>
      </w:r>
      <w:r w:rsidRPr="002C10C9">
        <w:rPr>
          <w:rFonts w:ascii="Times New Roman" w:hAnsi="Times New Roman" w:cs="Times New Roman"/>
          <w:i/>
        </w:rPr>
        <w:t xml:space="preserve"> phone calls </w:t>
      </w:r>
      <w:r w:rsidR="002C10C9" w:rsidRPr="002C10C9">
        <w:rPr>
          <w:rFonts w:ascii="Times New Roman" w:hAnsi="Times New Roman" w:cs="Times New Roman"/>
          <w:i/>
        </w:rPr>
        <w:t xml:space="preserve">communicating with </w:t>
      </w:r>
      <w:r w:rsidR="005C3693">
        <w:rPr>
          <w:rFonts w:ascii="Times New Roman" w:hAnsi="Times New Roman" w:cs="Times New Roman"/>
          <w:i/>
        </w:rPr>
        <w:t xml:space="preserve">the 15 consultants </w:t>
      </w:r>
      <w:r w:rsidR="002C10C9" w:rsidRPr="002C10C9">
        <w:rPr>
          <w:rFonts w:ascii="Times New Roman" w:hAnsi="Times New Roman" w:cs="Times New Roman"/>
          <w:i/>
        </w:rPr>
        <w:t>she manages</w:t>
      </w:r>
      <w:r w:rsidR="00936F11">
        <w:rPr>
          <w:rFonts w:ascii="Times New Roman" w:hAnsi="Times New Roman" w:cs="Times New Roman"/>
          <w:i/>
        </w:rPr>
        <w:t>,</w:t>
      </w:r>
      <w:r w:rsidR="002C10C9" w:rsidRPr="002C10C9">
        <w:rPr>
          <w:rFonts w:ascii="Times New Roman" w:hAnsi="Times New Roman" w:cs="Times New Roman"/>
          <w:i/>
        </w:rPr>
        <w:t xml:space="preserve"> offering support and discussing road blocks</w:t>
      </w:r>
      <w:r w:rsidR="00464D16">
        <w:rPr>
          <w:rFonts w:ascii="Times New Roman" w:hAnsi="Times New Roman" w:cs="Times New Roman"/>
          <w:i/>
        </w:rPr>
        <w:t xml:space="preserve">.  </w:t>
      </w:r>
      <w:r w:rsidR="0064078D">
        <w:rPr>
          <w:rFonts w:ascii="Times New Roman" w:hAnsi="Times New Roman" w:cs="Times New Roman"/>
          <w:i/>
        </w:rPr>
        <w:t>In addition, she</w:t>
      </w:r>
      <w:r w:rsidR="002C10C9" w:rsidRPr="002C10C9">
        <w:rPr>
          <w:rFonts w:ascii="Times New Roman" w:hAnsi="Times New Roman" w:cs="Times New Roman"/>
          <w:i/>
        </w:rPr>
        <w:t xml:space="preserve"> writes</w:t>
      </w:r>
      <w:r w:rsidR="0064078D">
        <w:rPr>
          <w:rFonts w:ascii="Times New Roman" w:hAnsi="Times New Roman" w:cs="Times New Roman"/>
          <w:i/>
        </w:rPr>
        <w:t xml:space="preserve"> papers, </w:t>
      </w:r>
      <w:r w:rsidR="002C10C9" w:rsidRPr="002C10C9">
        <w:rPr>
          <w:rFonts w:ascii="Times New Roman" w:hAnsi="Times New Roman" w:cs="Times New Roman"/>
          <w:i/>
        </w:rPr>
        <w:t>conference abstracts</w:t>
      </w:r>
      <w:r w:rsidR="0064078D">
        <w:rPr>
          <w:rFonts w:ascii="Times New Roman" w:hAnsi="Times New Roman" w:cs="Times New Roman"/>
          <w:i/>
        </w:rPr>
        <w:t>,</w:t>
      </w:r>
      <w:r w:rsidR="002C10C9">
        <w:rPr>
          <w:rFonts w:ascii="Times New Roman" w:hAnsi="Times New Roman" w:cs="Times New Roman"/>
          <w:i/>
        </w:rPr>
        <w:t xml:space="preserve"> and documents new projects.  Cohen also spends time in the field consulting for</w:t>
      </w:r>
      <w:r w:rsidR="00936F11">
        <w:rPr>
          <w:rFonts w:ascii="Times New Roman" w:hAnsi="Times New Roman" w:cs="Times New Roman"/>
          <w:i/>
        </w:rPr>
        <w:t xml:space="preserve"> organizations that can then use the data for their research.</w:t>
      </w:r>
    </w:p>
    <w:p w14:paraId="5690AEB9" w14:textId="77777777" w:rsidR="00D341AD" w:rsidRDefault="00D341AD" w:rsidP="00CB132C">
      <w:pPr>
        <w:rPr>
          <w:rFonts w:ascii="Times New Roman" w:hAnsi="Times New Roman" w:cs="Times New Roman"/>
          <w:i/>
        </w:rPr>
      </w:pPr>
    </w:p>
    <w:p w14:paraId="078BE167" w14:textId="1C52D901" w:rsidR="00D341AD" w:rsidRDefault="00D341AD" w:rsidP="00CB132C">
      <w:pPr>
        <w:rPr>
          <w:rFonts w:ascii="Times New Roman" w:hAnsi="Times New Roman" w:cs="Times New Roman"/>
          <w:b/>
        </w:rPr>
      </w:pPr>
      <w:r w:rsidRPr="00D341AD">
        <w:rPr>
          <w:rFonts w:ascii="Times New Roman" w:hAnsi="Times New Roman" w:cs="Times New Roman"/>
          <w:b/>
        </w:rPr>
        <w:t>Partners and Contacts</w:t>
      </w:r>
    </w:p>
    <w:p w14:paraId="39C3C345" w14:textId="7EA597CB" w:rsidR="00936F11" w:rsidRDefault="0064078D" w:rsidP="00CB132C">
      <w:pPr>
        <w:rPr>
          <w:rFonts w:ascii="Times New Roman" w:hAnsi="Times New Roman" w:cs="Times New Roman"/>
        </w:rPr>
      </w:pPr>
      <w:r>
        <w:rPr>
          <w:rFonts w:ascii="Times New Roman" w:hAnsi="Times New Roman" w:cs="Times New Roman"/>
        </w:rPr>
        <w:t>The candidate</w:t>
      </w:r>
      <w:r w:rsidR="00D341AD">
        <w:rPr>
          <w:rFonts w:ascii="Times New Roman" w:hAnsi="Times New Roman" w:cs="Times New Roman"/>
        </w:rPr>
        <w:t xml:space="preserve"> must work with national and </w:t>
      </w:r>
      <w:r w:rsidR="00464D16">
        <w:rPr>
          <w:rFonts w:ascii="Times New Roman" w:hAnsi="Times New Roman" w:cs="Times New Roman"/>
        </w:rPr>
        <w:t xml:space="preserve">global </w:t>
      </w:r>
      <w:r w:rsidR="00724A3D">
        <w:rPr>
          <w:rFonts w:ascii="Times New Roman" w:hAnsi="Times New Roman" w:cs="Times New Roman"/>
        </w:rPr>
        <w:t>organizations</w:t>
      </w:r>
      <w:r w:rsidR="00464D16">
        <w:rPr>
          <w:rFonts w:ascii="Times New Roman" w:hAnsi="Times New Roman" w:cs="Times New Roman"/>
        </w:rPr>
        <w:t xml:space="preserve"> as well as citizens.</w:t>
      </w:r>
    </w:p>
    <w:p w14:paraId="315BB1C3" w14:textId="32C5C056" w:rsidR="00D341AD" w:rsidRDefault="00936F11" w:rsidP="00CB132C">
      <w:pPr>
        <w:rPr>
          <w:rFonts w:ascii="Times New Roman" w:hAnsi="Times New Roman" w:cs="Times New Roman"/>
          <w:i/>
        </w:rPr>
      </w:pPr>
      <w:r>
        <w:rPr>
          <w:rFonts w:ascii="Times New Roman" w:hAnsi="Times New Roman" w:cs="Times New Roman"/>
          <w:i/>
        </w:rPr>
        <w:t xml:space="preserve">The contacts and partners that Cohen works with include the </w:t>
      </w:r>
      <w:r w:rsidR="00D47C56">
        <w:rPr>
          <w:rFonts w:ascii="Times New Roman" w:hAnsi="Times New Roman" w:cs="Times New Roman"/>
          <w:i/>
        </w:rPr>
        <w:t>World Health Organization (WHO), the CDC based out of other countries, and the ministry of health.</w:t>
      </w:r>
      <w:r w:rsidR="0064078D">
        <w:rPr>
          <w:rFonts w:ascii="Times New Roman" w:hAnsi="Times New Roman" w:cs="Times New Roman"/>
          <w:i/>
        </w:rPr>
        <w:t xml:space="preserve">  She also works with citizens and epidemiologists, keeping up on new implementations of disease and computer programming.  </w:t>
      </w:r>
    </w:p>
    <w:p w14:paraId="0C16B929" w14:textId="77777777" w:rsidR="0064078D" w:rsidRDefault="0064078D" w:rsidP="00CB132C">
      <w:pPr>
        <w:rPr>
          <w:rFonts w:ascii="Times New Roman" w:hAnsi="Times New Roman" w:cs="Times New Roman"/>
          <w:i/>
        </w:rPr>
      </w:pPr>
    </w:p>
    <w:p w14:paraId="06A6BBC0" w14:textId="7778E636" w:rsidR="0064078D" w:rsidRDefault="0064078D" w:rsidP="00CB132C">
      <w:pPr>
        <w:rPr>
          <w:rFonts w:ascii="Times New Roman" w:hAnsi="Times New Roman" w:cs="Times New Roman"/>
          <w:b/>
        </w:rPr>
      </w:pPr>
      <w:r>
        <w:rPr>
          <w:rFonts w:ascii="Times New Roman" w:hAnsi="Times New Roman" w:cs="Times New Roman"/>
          <w:b/>
        </w:rPr>
        <w:t>Skills Required</w:t>
      </w:r>
    </w:p>
    <w:p w14:paraId="457D6AD9" w14:textId="1F359250" w:rsidR="0064078D" w:rsidRDefault="0064078D" w:rsidP="00CB132C">
      <w:pPr>
        <w:rPr>
          <w:rFonts w:ascii="Times New Roman" w:hAnsi="Times New Roman" w:cs="Times New Roman"/>
        </w:rPr>
      </w:pPr>
      <w:r>
        <w:rPr>
          <w:rFonts w:ascii="Times New Roman" w:hAnsi="Times New Roman" w:cs="Times New Roman"/>
        </w:rPr>
        <w:t>To perform this role, the candidate needs both “hard and soft skills</w:t>
      </w:r>
      <w:r w:rsidR="00464D16">
        <w:rPr>
          <w:rFonts w:ascii="Times New Roman" w:hAnsi="Times New Roman" w:cs="Times New Roman"/>
        </w:rPr>
        <w:t xml:space="preserve">”.  In this field it is </w:t>
      </w:r>
      <w:r>
        <w:rPr>
          <w:rFonts w:ascii="Times New Roman" w:hAnsi="Times New Roman" w:cs="Times New Roman"/>
        </w:rPr>
        <w:t xml:space="preserve">important to </w:t>
      </w:r>
      <w:r w:rsidR="00464D16">
        <w:rPr>
          <w:rFonts w:ascii="Times New Roman" w:hAnsi="Times New Roman" w:cs="Times New Roman"/>
        </w:rPr>
        <w:t>build</w:t>
      </w:r>
      <w:r>
        <w:rPr>
          <w:rFonts w:ascii="Times New Roman" w:hAnsi="Times New Roman" w:cs="Times New Roman"/>
        </w:rPr>
        <w:t xml:space="preserve"> relationships to gain trust an</w:t>
      </w:r>
      <w:r w:rsidR="005C3693">
        <w:rPr>
          <w:rFonts w:ascii="Times New Roman" w:hAnsi="Times New Roman" w:cs="Times New Roman"/>
        </w:rPr>
        <w:t>d</w:t>
      </w:r>
      <w:r w:rsidR="00464D16">
        <w:rPr>
          <w:rFonts w:ascii="Times New Roman" w:hAnsi="Times New Roman" w:cs="Times New Roman"/>
        </w:rPr>
        <w:t xml:space="preserve"> to utilize at a later date and to understand informatics in a laboratory setting.</w:t>
      </w:r>
      <w:r>
        <w:rPr>
          <w:rFonts w:ascii="Times New Roman" w:hAnsi="Times New Roman" w:cs="Times New Roman"/>
        </w:rPr>
        <w:t xml:space="preserve"> </w:t>
      </w:r>
    </w:p>
    <w:p w14:paraId="0F588332" w14:textId="01378A5D" w:rsidR="0064078D" w:rsidRDefault="00844575" w:rsidP="00CB132C">
      <w:pPr>
        <w:rPr>
          <w:rFonts w:ascii="Times New Roman" w:hAnsi="Times New Roman" w:cs="Times New Roman"/>
          <w:i/>
        </w:rPr>
      </w:pPr>
      <w:r>
        <w:rPr>
          <w:rFonts w:ascii="Times New Roman" w:hAnsi="Times New Roman" w:cs="Times New Roman"/>
          <w:i/>
        </w:rPr>
        <w:t xml:space="preserve">Cohen’s background is in international public health with a focus on occupational and environmental health.  She also is a certified project manager, which is a program with an international </w:t>
      </w:r>
      <w:r w:rsidR="005C3693">
        <w:rPr>
          <w:rFonts w:ascii="Times New Roman" w:hAnsi="Times New Roman" w:cs="Times New Roman"/>
          <w:i/>
        </w:rPr>
        <w:t>body of program managers.  The experience required is a combination of epidemiology, laboratory skill, and information technology.  The primary skills Cohen uses, besides interpersonal skills, is laboratory information system knowledge which includes statistical tests</w:t>
      </w:r>
      <w:r w:rsidR="00CF59FA">
        <w:rPr>
          <w:rFonts w:ascii="Times New Roman" w:hAnsi="Times New Roman" w:cs="Times New Roman"/>
          <w:i/>
        </w:rPr>
        <w:t xml:space="preserve"> and </w:t>
      </w:r>
      <w:r w:rsidR="00A56E9D">
        <w:rPr>
          <w:rFonts w:ascii="Times New Roman" w:hAnsi="Times New Roman" w:cs="Times New Roman"/>
          <w:i/>
        </w:rPr>
        <w:t xml:space="preserve">algorithms that can create programs to detect novel events. </w:t>
      </w:r>
    </w:p>
    <w:p w14:paraId="497A9E97" w14:textId="77777777" w:rsidR="00A56E9D" w:rsidRDefault="00A56E9D" w:rsidP="00CB132C">
      <w:pPr>
        <w:rPr>
          <w:rFonts w:ascii="Times New Roman" w:hAnsi="Times New Roman" w:cs="Times New Roman"/>
          <w:i/>
        </w:rPr>
      </w:pPr>
    </w:p>
    <w:p w14:paraId="5471E594" w14:textId="725F0182" w:rsidR="00A56E9D" w:rsidRDefault="00A56E9D" w:rsidP="00CB132C">
      <w:pPr>
        <w:rPr>
          <w:rFonts w:ascii="Times New Roman" w:hAnsi="Times New Roman" w:cs="Times New Roman"/>
          <w:b/>
        </w:rPr>
      </w:pPr>
      <w:r>
        <w:rPr>
          <w:rFonts w:ascii="Times New Roman" w:hAnsi="Times New Roman" w:cs="Times New Roman"/>
          <w:b/>
        </w:rPr>
        <w:t>Work Environment</w:t>
      </w:r>
    </w:p>
    <w:p w14:paraId="19B89E26" w14:textId="77777777" w:rsidR="00464D16" w:rsidRDefault="00464D16" w:rsidP="00CB132C">
      <w:pPr>
        <w:rPr>
          <w:rFonts w:ascii="Times New Roman" w:hAnsi="Times New Roman" w:cs="Times New Roman"/>
        </w:rPr>
      </w:pPr>
      <w:r>
        <w:rPr>
          <w:rFonts w:ascii="Times New Roman" w:hAnsi="Times New Roman" w:cs="Times New Roman"/>
        </w:rPr>
        <w:t xml:space="preserve">The candidate must function well in a highly mobile environment with many face-to-face interactions.  </w:t>
      </w:r>
    </w:p>
    <w:p w14:paraId="308138C2" w14:textId="1907B64B" w:rsidR="00A56E9D" w:rsidRDefault="00464D16" w:rsidP="00CB132C">
      <w:pPr>
        <w:rPr>
          <w:rFonts w:ascii="Times New Roman" w:hAnsi="Times New Roman" w:cs="Times New Roman"/>
        </w:rPr>
      </w:pPr>
      <w:r>
        <w:rPr>
          <w:rFonts w:ascii="Times New Roman" w:hAnsi="Times New Roman" w:cs="Times New Roman"/>
          <w:i/>
        </w:rPr>
        <w:t xml:space="preserve">According to Cohen, the most successful people in the job are the ones that are “a little bit crazy”—meaning having a flexible and optimistic personality.  The main goal in success is to move towards a faster and better product so this means a fast paced, often foreign environment where it is important to adapt quickly.  </w:t>
      </w:r>
    </w:p>
    <w:p w14:paraId="1FE66242" w14:textId="5349BA72" w:rsidR="0027604C" w:rsidRDefault="00724A3D" w:rsidP="00CB132C">
      <w:pPr>
        <w:rPr>
          <w:rFonts w:ascii="Times New Roman" w:hAnsi="Times New Roman" w:cs="Times New Roman"/>
          <w:b/>
        </w:rPr>
      </w:pPr>
      <w:r>
        <w:rPr>
          <w:rFonts w:ascii="Times New Roman" w:hAnsi="Times New Roman" w:cs="Times New Roman"/>
          <w:b/>
        </w:rPr>
        <w:lastRenderedPageBreak/>
        <w:t>Communication</w:t>
      </w:r>
    </w:p>
    <w:p w14:paraId="2C85F487" w14:textId="77777777" w:rsidR="001E0C76" w:rsidRDefault="00724A3D" w:rsidP="00CB132C">
      <w:pPr>
        <w:rPr>
          <w:rFonts w:ascii="Times New Roman" w:hAnsi="Times New Roman" w:cs="Times New Roman"/>
        </w:rPr>
      </w:pPr>
      <w:r>
        <w:rPr>
          <w:rFonts w:ascii="Times New Roman" w:hAnsi="Times New Roman" w:cs="Times New Roman"/>
        </w:rPr>
        <w:t xml:space="preserve">The candidate must effectively be able to communicate with a range of people, including those in countries with culture different to the United States, those in environmental and health organizations, doctors, computer programmers, and lab technicians.  The candidate must be able to work in team with others and have leadership skills within that team.  In order to properly communicate the data, the candidate must be able to understand and interpret the terminology specific to the CDC and professionals </w:t>
      </w:r>
      <w:r w:rsidR="001E0C76">
        <w:rPr>
          <w:rFonts w:ascii="Times New Roman" w:hAnsi="Times New Roman" w:cs="Times New Roman"/>
        </w:rPr>
        <w:t xml:space="preserve">in the specified health field. </w:t>
      </w:r>
    </w:p>
    <w:p w14:paraId="4181F58E" w14:textId="77777777" w:rsidR="001E0C76" w:rsidRDefault="001E0C76" w:rsidP="00CB132C">
      <w:pPr>
        <w:rPr>
          <w:rFonts w:ascii="Times New Roman" w:hAnsi="Times New Roman" w:cs="Times New Roman"/>
        </w:rPr>
      </w:pPr>
    </w:p>
    <w:p w14:paraId="17C65C95" w14:textId="77777777" w:rsidR="001E0C76" w:rsidRDefault="001E0C76" w:rsidP="00CB132C">
      <w:pPr>
        <w:rPr>
          <w:rFonts w:ascii="Times New Roman" w:hAnsi="Times New Roman" w:cs="Times New Roman"/>
        </w:rPr>
      </w:pPr>
      <w:r>
        <w:rPr>
          <w:rFonts w:ascii="Times New Roman" w:hAnsi="Times New Roman" w:cs="Times New Roman"/>
        </w:rPr>
        <w:t>The specific means of communication the candidate must be able to use are email, phone calls, face-to-face meetings, conference abstracts, and data sheets and papers.</w:t>
      </w:r>
    </w:p>
    <w:p w14:paraId="6F06FFA3" w14:textId="77777777" w:rsidR="001E0C76" w:rsidRDefault="001E0C76" w:rsidP="00CB132C">
      <w:pPr>
        <w:rPr>
          <w:rFonts w:ascii="Times New Roman" w:hAnsi="Times New Roman" w:cs="Times New Roman"/>
        </w:rPr>
      </w:pPr>
    </w:p>
    <w:p w14:paraId="48AA9603" w14:textId="0FC77B6C" w:rsidR="00724A3D" w:rsidRDefault="001E0C76" w:rsidP="00CB132C">
      <w:pPr>
        <w:rPr>
          <w:rFonts w:ascii="Times New Roman" w:hAnsi="Times New Roman" w:cs="Times New Roman"/>
          <w:i/>
        </w:rPr>
      </w:pPr>
      <w:r>
        <w:rPr>
          <w:rFonts w:ascii="Times New Roman" w:hAnsi="Times New Roman" w:cs="Times New Roman"/>
          <w:i/>
        </w:rPr>
        <w:t>Cohen emphasized the importance of group work.  One thing she does</w:t>
      </w:r>
      <w:r w:rsidR="003D2EBA">
        <w:rPr>
          <w:rFonts w:ascii="Times New Roman" w:hAnsi="Times New Roman" w:cs="Times New Roman"/>
          <w:i/>
        </w:rPr>
        <w:t xml:space="preserve"> to exemplify this is go out into the </w:t>
      </w:r>
      <w:r>
        <w:rPr>
          <w:rFonts w:ascii="Times New Roman" w:hAnsi="Times New Roman" w:cs="Times New Roman"/>
          <w:i/>
        </w:rPr>
        <w:t>field with her team and a stake holder, and when they run into challenges, they document it and the solution.  Once returning to home base, the team will sit together as a group and discuss the team’s strengths and weakness, what worked well, and what was prepared efficiently and then comprise it into a standardized template.  They all input together and walk through the process as a group in order to move forward next time.  They also invite other groups and organizations to listen to the meeting to consider their input. According to Cohen, “</w:t>
      </w:r>
      <w:r w:rsidR="006B2EF0">
        <w:rPr>
          <w:rFonts w:ascii="Times New Roman" w:hAnsi="Times New Roman" w:cs="Times New Roman"/>
          <w:i/>
        </w:rPr>
        <w:t xml:space="preserve">It is important to take the time to communicate together.  It is an evolution of processes and teamwork </w:t>
      </w:r>
      <w:r w:rsidR="003D2EBA">
        <w:rPr>
          <w:rFonts w:ascii="Times New Roman" w:hAnsi="Times New Roman" w:cs="Times New Roman"/>
          <w:i/>
        </w:rPr>
        <w:t>through documentation of expectations and concerns.”</w:t>
      </w:r>
    </w:p>
    <w:p w14:paraId="72D690CF" w14:textId="77777777" w:rsidR="003D2EBA" w:rsidRDefault="003D2EBA" w:rsidP="00CB132C">
      <w:pPr>
        <w:rPr>
          <w:rFonts w:ascii="Times New Roman" w:hAnsi="Times New Roman" w:cs="Times New Roman"/>
          <w:i/>
        </w:rPr>
      </w:pPr>
    </w:p>
    <w:p w14:paraId="2C7E4658" w14:textId="4D6245CA" w:rsidR="003D2EBA" w:rsidRDefault="003D2EBA" w:rsidP="00CB132C">
      <w:pPr>
        <w:rPr>
          <w:rFonts w:ascii="Times New Roman" w:hAnsi="Times New Roman" w:cs="Times New Roman"/>
          <w:i/>
        </w:rPr>
      </w:pPr>
      <w:r>
        <w:rPr>
          <w:rFonts w:ascii="Times New Roman" w:hAnsi="Times New Roman" w:cs="Times New Roman"/>
          <w:i/>
        </w:rPr>
        <w:t xml:space="preserve">Another form of communication Cohen utilizes is </w:t>
      </w:r>
      <w:r w:rsidR="00CA5DD0">
        <w:rPr>
          <w:rFonts w:ascii="Times New Roman" w:hAnsi="Times New Roman" w:cs="Times New Roman"/>
          <w:i/>
        </w:rPr>
        <w:t xml:space="preserve">in the form of </w:t>
      </w:r>
      <w:r>
        <w:rPr>
          <w:rFonts w:ascii="Times New Roman" w:hAnsi="Times New Roman" w:cs="Times New Roman"/>
          <w:i/>
        </w:rPr>
        <w:t xml:space="preserve">preparation.  It is important to effectively communicate </w:t>
      </w:r>
      <w:r w:rsidR="00913602">
        <w:rPr>
          <w:rFonts w:ascii="Times New Roman" w:hAnsi="Times New Roman" w:cs="Times New Roman"/>
          <w:i/>
        </w:rPr>
        <w:t>what</w:t>
      </w:r>
      <w:r w:rsidR="00CA5DD0">
        <w:rPr>
          <w:rFonts w:ascii="Times New Roman" w:hAnsi="Times New Roman" w:cs="Times New Roman"/>
          <w:i/>
        </w:rPr>
        <w:t xml:space="preserve"> is expected so that all members of the team are prepared.  For example, Cohen reflected on an instance when it was expected that all members had a high functioning laptop and assumed that all did, however a member of the team did not have a laptop and it negatively effected the group.  As a remedy to the solution, the team now has created a manual that outlines what is expected for new team members and has been integrated into the orientation.</w:t>
      </w:r>
    </w:p>
    <w:p w14:paraId="694D166D" w14:textId="77777777" w:rsidR="00CA5DD0" w:rsidRDefault="00CA5DD0" w:rsidP="00CB132C">
      <w:pPr>
        <w:rPr>
          <w:rFonts w:ascii="Times New Roman" w:hAnsi="Times New Roman" w:cs="Times New Roman"/>
          <w:i/>
        </w:rPr>
      </w:pPr>
    </w:p>
    <w:p w14:paraId="5BC816A2" w14:textId="77777777" w:rsidR="004327D0" w:rsidRDefault="00CA5DD0" w:rsidP="00CB132C">
      <w:pPr>
        <w:rPr>
          <w:rFonts w:ascii="Times New Roman" w:hAnsi="Times New Roman" w:cs="Times New Roman"/>
          <w:i/>
        </w:rPr>
      </w:pPr>
      <w:r>
        <w:rPr>
          <w:rFonts w:ascii="Times New Roman" w:hAnsi="Times New Roman" w:cs="Times New Roman"/>
          <w:i/>
        </w:rPr>
        <w:t xml:space="preserve">The last important communication skill that Cohen emphasized was the importance of appealing to a global audience.  She explained that the best way is to simplify down to what is absolutely necessary with a clean presentation that lacks jargon; the goal is to get the message across effectively.  She also stressed that the best way to communicate is to also be a good listener and allow them to respond while also making sure you are being heard correctly.  Being culturally sensitive and having a simple message appeals the best to foreign contacts.  Cohen recalls meeting in the Ukraine where it appeared that the contacts were yelling but it was just their way of communicating their ideas.  Cohen’s last piece of advice was to </w:t>
      </w:r>
      <w:r w:rsidR="004327D0">
        <w:rPr>
          <w:rFonts w:ascii="Times New Roman" w:hAnsi="Times New Roman" w:cs="Times New Roman"/>
          <w:i/>
        </w:rPr>
        <w:t>take a shot of whatever drink they offer you and go with the flow.</w:t>
      </w:r>
    </w:p>
    <w:p w14:paraId="2E7E89AB" w14:textId="77777777" w:rsidR="004327D0" w:rsidRDefault="004327D0" w:rsidP="00CB132C">
      <w:pPr>
        <w:rPr>
          <w:rFonts w:ascii="Times New Roman" w:hAnsi="Times New Roman" w:cs="Times New Roman"/>
          <w:i/>
        </w:rPr>
      </w:pPr>
    </w:p>
    <w:p w14:paraId="477443AE" w14:textId="77777777" w:rsidR="004327D0" w:rsidRDefault="004327D0" w:rsidP="00CB132C">
      <w:pPr>
        <w:rPr>
          <w:rFonts w:ascii="Times New Roman" w:hAnsi="Times New Roman" w:cs="Times New Roman"/>
          <w:b/>
        </w:rPr>
      </w:pPr>
      <w:r>
        <w:rPr>
          <w:rFonts w:ascii="Times New Roman" w:hAnsi="Times New Roman" w:cs="Times New Roman"/>
          <w:b/>
        </w:rPr>
        <w:t>Reflection</w:t>
      </w:r>
    </w:p>
    <w:p w14:paraId="01A915E3" w14:textId="4EB964EE" w:rsidR="00D23494" w:rsidRPr="0037749C" w:rsidRDefault="004327D0" w:rsidP="00CB132C">
      <w:pPr>
        <w:rPr>
          <w:rFonts w:ascii="Times New Roman" w:hAnsi="Times New Roman" w:cs="Times New Roman"/>
        </w:rPr>
      </w:pPr>
      <w:r>
        <w:rPr>
          <w:rFonts w:ascii="Times New Roman" w:hAnsi="Times New Roman" w:cs="Times New Roman"/>
        </w:rPr>
        <w:t>Before this interview I didn’t realize how much of the job required technological knowledge in laboratories.  It was helpful to learn that there are programs that can certify one in the labs and program managing.  I enjoyed hearing about how flexible and versatile the job is.  It seems to be exciting and covering many areas of interest—environmental and human health, global connections, field work, and lab research.  The global</w:t>
      </w:r>
      <w:r w:rsidR="0037749C">
        <w:rPr>
          <w:rFonts w:ascii="Times New Roman" w:hAnsi="Times New Roman" w:cs="Times New Roman"/>
        </w:rPr>
        <w:t xml:space="preserve"> aspect really appealed to me and the “being up for anything” mentality. </w:t>
      </w:r>
      <w:bookmarkStart w:id="0" w:name="_GoBack"/>
      <w:bookmarkEnd w:id="0"/>
    </w:p>
    <w:sectPr w:rsidR="00D23494" w:rsidRPr="0037749C" w:rsidSect="001F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832AD"/>
    <w:multiLevelType w:val="hybridMultilevel"/>
    <w:tmpl w:val="195C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46"/>
    <w:rsid w:val="001E0C76"/>
    <w:rsid w:val="001F1412"/>
    <w:rsid w:val="0027604C"/>
    <w:rsid w:val="002C10C9"/>
    <w:rsid w:val="0037749C"/>
    <w:rsid w:val="003D2EBA"/>
    <w:rsid w:val="004327D0"/>
    <w:rsid w:val="00464D16"/>
    <w:rsid w:val="00541A46"/>
    <w:rsid w:val="005C3693"/>
    <w:rsid w:val="0064078D"/>
    <w:rsid w:val="006B2EF0"/>
    <w:rsid w:val="00724A3D"/>
    <w:rsid w:val="00833D01"/>
    <w:rsid w:val="00844575"/>
    <w:rsid w:val="00913602"/>
    <w:rsid w:val="00936F11"/>
    <w:rsid w:val="00A2405D"/>
    <w:rsid w:val="00A56E9D"/>
    <w:rsid w:val="00AB1BB4"/>
    <w:rsid w:val="00B870FE"/>
    <w:rsid w:val="00CA5DD0"/>
    <w:rsid w:val="00CB132C"/>
    <w:rsid w:val="00CF59FA"/>
    <w:rsid w:val="00D23494"/>
    <w:rsid w:val="00D341AD"/>
    <w:rsid w:val="00D47C56"/>
    <w:rsid w:val="00DE140E"/>
    <w:rsid w:val="00FC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7B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935</Words>
  <Characters>5333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13</cp:revision>
  <dcterms:created xsi:type="dcterms:W3CDTF">2016-11-25T20:02:00Z</dcterms:created>
  <dcterms:modified xsi:type="dcterms:W3CDTF">2016-11-26T19:22:00Z</dcterms:modified>
</cp:coreProperties>
</file>