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21930" w:rsidRPr="007716F1" w:rsidTr="00021930">
        <w:tc>
          <w:tcPr>
            <w:tcW w:w="4675" w:type="dxa"/>
          </w:tcPr>
          <w:p w:rsidR="00021930" w:rsidRPr="00514A22" w:rsidRDefault="00021930" w:rsidP="0002193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E3122A"/>
                <w:sz w:val="56"/>
                <w:szCs w:val="120"/>
                <w:lang w:val="it-IT"/>
              </w:rPr>
            </w:pPr>
            <w:r w:rsidRPr="00514A22">
              <w:rPr>
                <w:rFonts w:ascii="Helvetica" w:hAnsi="Helvetica" w:cs="Helvetica"/>
                <w:b/>
                <w:bCs/>
                <w:color w:val="E3122A"/>
                <w:sz w:val="56"/>
                <w:szCs w:val="120"/>
                <w:lang w:val="it-IT"/>
              </w:rPr>
              <w:t>Terme Hotel Adler di Bagno Vignoni</w:t>
            </w:r>
            <w:r>
              <w:rPr>
                <w:rFonts w:ascii="Helvetica" w:hAnsi="Helvetica" w:cs="Helvetica"/>
                <w:b/>
                <w:bCs/>
                <w:color w:val="E3122A"/>
                <w:sz w:val="56"/>
                <w:szCs w:val="120"/>
                <w:lang w:val="it-IT"/>
              </w:rPr>
              <w:t xml:space="preserve"> (Originale)</w:t>
            </w:r>
          </w:p>
          <w:p w:rsidR="00021930" w:rsidRPr="00514A22" w:rsidRDefault="00021930" w:rsidP="0002193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sz w:val="28"/>
                <w:szCs w:val="40"/>
                <w:lang w:val="it-IT"/>
              </w:rPr>
            </w:pPr>
            <w:r w:rsidRPr="00514A22">
              <w:rPr>
                <w:rFonts w:ascii="Helvetica" w:hAnsi="Helvetica" w:cs="Helvetica"/>
                <w:color w:val="262626"/>
                <w:sz w:val="28"/>
                <w:szCs w:val="40"/>
                <w:lang w:val="it-IT"/>
              </w:rPr>
              <w:t>Dalla Grotta Salina alle piscine termali, relax a Bagno Vignoni</w:t>
            </w:r>
          </w:p>
          <w:p w:rsidR="00021930" w:rsidRPr="00021930" w:rsidRDefault="00021930" w:rsidP="0002193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965A8"/>
                <w:szCs w:val="36"/>
                <w:lang w:val="it-IT"/>
              </w:rPr>
            </w:pPr>
            <w:r w:rsidRPr="00514A22">
              <w:rPr>
                <w:rFonts w:ascii="Helvetica" w:hAnsi="Helvetica" w:cs="Helvetica"/>
                <w:color w:val="262626"/>
                <w:sz w:val="28"/>
                <w:szCs w:val="40"/>
              </w:rPr>
              <w:fldChar w:fldCharType="begin"/>
            </w:r>
            <w:r w:rsidRPr="00021930">
              <w:rPr>
                <w:rFonts w:ascii="Helvetica" w:hAnsi="Helvetica" w:cs="Helvetica"/>
                <w:color w:val="262626"/>
                <w:sz w:val="28"/>
                <w:szCs w:val="40"/>
                <w:lang w:val="it-IT"/>
              </w:rPr>
              <w:instrText>HYPERLINK "http://www.google.com/maps/place/43.02829,11.621392"</w:instrText>
            </w:r>
            <w:r w:rsidRPr="00514A22">
              <w:rPr>
                <w:rFonts w:ascii="Helvetica" w:hAnsi="Helvetica" w:cs="Helvetica"/>
                <w:color w:val="262626"/>
                <w:sz w:val="28"/>
                <w:szCs w:val="40"/>
              </w:rPr>
              <w:fldChar w:fldCharType="separate"/>
            </w:r>
          </w:p>
          <w:p w:rsidR="00021930" w:rsidRPr="00514A22" w:rsidRDefault="00021930" w:rsidP="0002193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45454C"/>
                <w:szCs w:val="36"/>
                <w:lang w:val="it-IT"/>
              </w:rPr>
            </w:pPr>
            <w:r w:rsidRPr="00514A22">
              <w:rPr>
                <w:rFonts w:ascii="Helvetica" w:hAnsi="Helvetica" w:cs="Helvetica"/>
                <w:color w:val="262626"/>
                <w:sz w:val="28"/>
                <w:szCs w:val="40"/>
              </w:rPr>
              <w:fldChar w:fldCharType="end"/>
            </w:r>
            <w:r w:rsidRPr="00514A22">
              <w:rPr>
                <w:rFonts w:ascii="Arial" w:hAnsi="Arial" w:cs="Arial"/>
                <w:color w:val="535353"/>
                <w:sz w:val="18"/>
                <w:szCs w:val="22"/>
                <w:lang w:val="it-IT"/>
              </w:rPr>
              <w:t xml:space="preserve"> </w:t>
            </w:r>
            <w:r w:rsidRPr="00514A22">
              <w:rPr>
                <w:rFonts w:ascii="Helvetica" w:hAnsi="Helvetica" w:cs="Helvetica"/>
                <w:color w:val="45454C"/>
                <w:szCs w:val="36"/>
                <w:lang w:val="it-IT"/>
              </w:rPr>
              <w:t>Fin dall’antichità le acque termali sono conosciute come il miglior metodo naturale per la rigenerazione del corpo.</w:t>
            </w:r>
          </w:p>
          <w:p w:rsidR="00021930" w:rsidRPr="00514A22" w:rsidRDefault="00021930" w:rsidP="0002193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45454C"/>
                <w:szCs w:val="36"/>
                <w:lang w:val="it-IT"/>
              </w:rPr>
            </w:pPr>
            <w:r w:rsidRPr="00514A22">
              <w:rPr>
                <w:rFonts w:ascii="Helvetica" w:hAnsi="Helvetica" w:cs="Helvetica"/>
                <w:color w:val="45454C"/>
                <w:szCs w:val="36"/>
                <w:lang w:val="it-IT"/>
              </w:rPr>
              <w:t xml:space="preserve">In </w:t>
            </w:r>
            <w:r w:rsidRPr="00514A22">
              <w:rPr>
                <w:rFonts w:ascii="Helvetica" w:hAnsi="Helvetica" w:cs="Helvetica"/>
                <w:b/>
                <w:bCs/>
                <w:color w:val="22212A"/>
                <w:szCs w:val="36"/>
                <w:lang w:val="it-IT"/>
              </w:rPr>
              <w:t>Val d’Orcia</w:t>
            </w:r>
            <w:r w:rsidRPr="00514A22">
              <w:rPr>
                <w:rFonts w:ascii="Helvetica" w:hAnsi="Helvetica" w:cs="Helvetica"/>
                <w:color w:val="45454C"/>
                <w:szCs w:val="36"/>
                <w:lang w:val="it-IT"/>
              </w:rPr>
              <w:t xml:space="preserve"> i benefici delle </w:t>
            </w:r>
            <w:r w:rsidRPr="00514A22">
              <w:rPr>
                <w:rFonts w:ascii="Helvetica" w:hAnsi="Helvetica" w:cs="Helvetica"/>
                <w:b/>
                <w:bCs/>
                <w:color w:val="22212A"/>
                <w:szCs w:val="36"/>
                <w:lang w:val="it-IT"/>
              </w:rPr>
              <w:t>acque di Bagno Vignoni</w:t>
            </w:r>
            <w:r w:rsidRPr="00514A22">
              <w:rPr>
                <w:rFonts w:ascii="Helvetica" w:hAnsi="Helvetica" w:cs="Helvetica"/>
                <w:color w:val="45454C"/>
                <w:szCs w:val="36"/>
                <w:lang w:val="it-IT"/>
              </w:rPr>
              <w:t xml:space="preserve"> sono sfruttati da tre stabilimenti, tra cui l’</w:t>
            </w:r>
            <w:r w:rsidRPr="00514A22">
              <w:rPr>
                <w:rFonts w:ascii="Helvetica" w:hAnsi="Helvetica" w:cs="Helvetica"/>
                <w:b/>
                <w:bCs/>
                <w:color w:val="22212A"/>
                <w:szCs w:val="36"/>
                <w:lang w:val="it-IT"/>
              </w:rPr>
              <w:t>Hotel Alder Thermae</w:t>
            </w:r>
            <w:r w:rsidRPr="00514A22">
              <w:rPr>
                <w:rFonts w:ascii="Helvetica" w:hAnsi="Helvetica" w:cs="Helvetica"/>
                <w:color w:val="45454C"/>
                <w:szCs w:val="36"/>
                <w:lang w:val="it-IT"/>
              </w:rPr>
              <w:t>.</w:t>
            </w:r>
          </w:p>
          <w:p w:rsidR="00021930" w:rsidRPr="00514A22" w:rsidRDefault="00021930" w:rsidP="0002193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45454C"/>
                <w:szCs w:val="36"/>
                <w:lang w:val="it-IT"/>
              </w:rPr>
            </w:pPr>
          </w:p>
          <w:p w:rsidR="00021930" w:rsidRPr="00514A22" w:rsidRDefault="00021930" w:rsidP="0002193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45454C"/>
                <w:szCs w:val="36"/>
                <w:lang w:val="it-IT"/>
              </w:rPr>
            </w:pPr>
            <w:r w:rsidRPr="00514A22">
              <w:rPr>
                <w:rFonts w:ascii="Helvetica" w:hAnsi="Helvetica" w:cs="Helvetica"/>
                <w:color w:val="45454C"/>
                <w:szCs w:val="36"/>
                <w:lang w:val="it-IT"/>
              </w:rPr>
              <w:t xml:space="preserve">L’acqua termale di Bagno Vignoni, naturalmente ricca di minerali, scende a oltre 1000 metri di profondità, dove incontra i caldi strati interessati da attività vulcaniche, e risale in superficie a 50°, andando ad alimentare le piscine dello Spa resort </w:t>
            </w:r>
            <w:r w:rsidRPr="00514A22">
              <w:rPr>
                <w:rFonts w:ascii="Helvetica" w:hAnsi="Helvetica" w:cs="Helvetica"/>
                <w:b/>
                <w:bCs/>
                <w:color w:val="22212A"/>
                <w:szCs w:val="36"/>
                <w:lang w:val="it-IT"/>
              </w:rPr>
              <w:t>Adler Thermae</w:t>
            </w:r>
            <w:r w:rsidRPr="00514A22">
              <w:rPr>
                <w:rFonts w:ascii="Helvetica" w:hAnsi="Helvetica" w:cs="Helvetica"/>
                <w:color w:val="45454C"/>
                <w:szCs w:val="36"/>
                <w:lang w:val="it-IT"/>
              </w:rPr>
              <w:t xml:space="preserve">, le quali mantengono una </w:t>
            </w:r>
            <w:r w:rsidRPr="00514A22">
              <w:rPr>
                <w:rFonts w:ascii="Helvetica" w:hAnsi="Helvetica" w:cs="Helvetica"/>
                <w:b/>
                <w:bCs/>
                <w:color w:val="22212A"/>
                <w:szCs w:val="36"/>
                <w:lang w:val="it-IT"/>
              </w:rPr>
              <w:t>temperatura costante di circa 36°</w:t>
            </w:r>
            <w:r w:rsidRPr="00514A22">
              <w:rPr>
                <w:rFonts w:ascii="Helvetica" w:hAnsi="Helvetica" w:cs="Helvetica"/>
                <w:color w:val="45454C"/>
                <w:szCs w:val="36"/>
                <w:lang w:val="it-IT"/>
              </w:rPr>
              <w:t>.</w:t>
            </w:r>
          </w:p>
          <w:p w:rsidR="00021930" w:rsidRPr="00514A22" w:rsidRDefault="00021930" w:rsidP="0002193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45454C"/>
                <w:szCs w:val="36"/>
                <w:lang w:val="it-IT"/>
              </w:rPr>
            </w:pPr>
          </w:p>
          <w:p w:rsidR="00021930" w:rsidRPr="00514A22" w:rsidRDefault="00021930" w:rsidP="0002193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2212A"/>
                <w:sz w:val="48"/>
                <w:szCs w:val="64"/>
                <w:lang w:val="it-IT"/>
              </w:rPr>
            </w:pPr>
            <w:r w:rsidRPr="00514A22">
              <w:rPr>
                <w:rFonts w:ascii="Helvetica" w:hAnsi="Helvetica" w:cs="Helvetica"/>
                <w:color w:val="22212A"/>
                <w:sz w:val="48"/>
                <w:szCs w:val="64"/>
                <w:lang w:val="it-IT"/>
              </w:rPr>
              <w:t>L'acqua termale curativa</w:t>
            </w:r>
          </w:p>
          <w:p w:rsidR="00021930" w:rsidRPr="00514A22" w:rsidRDefault="00021930" w:rsidP="0002193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45454C"/>
                <w:szCs w:val="36"/>
                <w:lang w:val="it-IT"/>
              </w:rPr>
            </w:pPr>
            <w:r w:rsidRPr="00514A22">
              <w:rPr>
                <w:rFonts w:ascii="Helvetica" w:hAnsi="Helvetica" w:cs="Helvetica"/>
                <w:color w:val="45454C"/>
                <w:szCs w:val="36"/>
                <w:lang w:val="it-IT"/>
              </w:rPr>
              <w:t>I benefici delle acque sul corpo permettono la cura di problemi come l’osteoartrosi, i reumatismi extra-articolari, la cellulite, le alterazioni del circolo venoso, le affezioni ginecologiche e dermatologiche, grazie al calore e alla combinazione di zolfo, bicarbonato e solfati.</w:t>
            </w:r>
          </w:p>
          <w:p w:rsidR="00021930" w:rsidRPr="00514A22" w:rsidRDefault="00021930" w:rsidP="0002193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45454C"/>
                <w:szCs w:val="36"/>
                <w:lang w:val="it-IT"/>
              </w:rPr>
            </w:pPr>
            <w:r w:rsidRPr="00514A22">
              <w:rPr>
                <w:rFonts w:ascii="Helvetica" w:hAnsi="Helvetica" w:cs="Helvetica"/>
                <w:color w:val="45454C"/>
                <w:szCs w:val="36"/>
                <w:lang w:val="it-IT"/>
              </w:rPr>
              <w:t>Il calore dell’acqua migliora inoltre la funzione respiratoria e la diuresi, oltre a ossigenare i tessuti e ad agire sui muscoli con un’azione decontratturante.</w:t>
            </w:r>
          </w:p>
          <w:p w:rsidR="00021930" w:rsidRPr="00514A22" w:rsidRDefault="00021930" w:rsidP="0002193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sz w:val="21"/>
                <w:szCs w:val="28"/>
                <w:lang w:val="it-IT"/>
              </w:rPr>
            </w:pPr>
          </w:p>
          <w:p w:rsidR="00021930" w:rsidRPr="00514A22" w:rsidRDefault="00021930" w:rsidP="0002193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2212A"/>
                <w:sz w:val="48"/>
                <w:szCs w:val="64"/>
                <w:lang w:val="it-IT"/>
              </w:rPr>
            </w:pPr>
            <w:r w:rsidRPr="00514A22">
              <w:rPr>
                <w:rFonts w:ascii="Helvetica" w:hAnsi="Helvetica" w:cs="Helvetica"/>
                <w:color w:val="22212A"/>
                <w:sz w:val="48"/>
                <w:szCs w:val="64"/>
                <w:lang w:val="it-IT"/>
              </w:rPr>
              <w:t>La Grotta Salina</w:t>
            </w:r>
          </w:p>
          <w:p w:rsidR="00021930" w:rsidRPr="00514A22" w:rsidRDefault="00021930" w:rsidP="0002193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45454C"/>
                <w:szCs w:val="36"/>
                <w:lang w:val="it-IT"/>
              </w:rPr>
            </w:pPr>
            <w:r w:rsidRPr="00514A22">
              <w:rPr>
                <w:rFonts w:ascii="Helvetica" w:hAnsi="Helvetica" w:cs="Helvetica"/>
                <w:color w:val="45454C"/>
                <w:szCs w:val="36"/>
                <w:lang w:val="it-IT"/>
              </w:rPr>
              <w:t xml:space="preserve">Per un momento di puro relax e totale rigenerazione, il centro termale mette a disposizione dei suoi ospiti la suggestiva </w:t>
            </w:r>
            <w:r w:rsidRPr="00514A22">
              <w:rPr>
                <w:rFonts w:ascii="Helvetica" w:hAnsi="Helvetica" w:cs="Helvetica"/>
                <w:b/>
                <w:bCs/>
                <w:color w:val="22212A"/>
                <w:szCs w:val="36"/>
                <w:lang w:val="it-IT"/>
              </w:rPr>
              <w:t>Grotta Salina</w:t>
            </w:r>
            <w:r w:rsidRPr="00514A22">
              <w:rPr>
                <w:rFonts w:ascii="Helvetica" w:hAnsi="Helvetica" w:cs="Helvetica"/>
                <w:color w:val="45454C"/>
                <w:szCs w:val="36"/>
                <w:lang w:val="it-IT"/>
              </w:rPr>
              <w:t>.</w:t>
            </w:r>
          </w:p>
          <w:p w:rsidR="00021930" w:rsidRPr="00514A22" w:rsidRDefault="00021930" w:rsidP="0002193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45454C"/>
                <w:szCs w:val="36"/>
                <w:lang w:val="it-IT"/>
              </w:rPr>
            </w:pPr>
          </w:p>
          <w:p w:rsidR="00021930" w:rsidRPr="00514A22" w:rsidRDefault="00021930" w:rsidP="0002193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45454C"/>
                <w:szCs w:val="36"/>
                <w:lang w:val="it-IT"/>
              </w:rPr>
            </w:pPr>
            <w:r w:rsidRPr="00514A22">
              <w:rPr>
                <w:rFonts w:ascii="Helvetica" w:hAnsi="Helvetica" w:cs="Helvetica"/>
                <w:color w:val="45454C"/>
                <w:szCs w:val="36"/>
                <w:lang w:val="it-IT"/>
              </w:rPr>
              <w:t>In un’atmosfera di luci soffuse e suoni avvolgenti, l'</w:t>
            </w:r>
            <w:r w:rsidRPr="00514A22">
              <w:rPr>
                <w:rFonts w:ascii="Helvetica" w:hAnsi="Helvetica" w:cs="Helvetica"/>
                <w:b/>
                <w:bCs/>
                <w:color w:val="22212A"/>
                <w:szCs w:val="36"/>
                <w:lang w:val="it-IT"/>
              </w:rPr>
              <w:t>acqua riscaldata a 38° e arricchita con i benefici sali del Mar Morto</w:t>
            </w:r>
            <w:r w:rsidRPr="00514A22">
              <w:rPr>
                <w:rFonts w:ascii="Helvetica" w:hAnsi="Helvetica" w:cs="Helvetica"/>
                <w:color w:val="45454C"/>
                <w:szCs w:val="36"/>
                <w:lang w:val="it-IT"/>
              </w:rPr>
              <w:t xml:space="preserve"> aiuta la purificazione della pelle e la stimolazione della circolazione in modo completamente naturale.</w:t>
            </w:r>
          </w:p>
          <w:p w:rsidR="00021930" w:rsidRPr="00514A22" w:rsidRDefault="00021930" w:rsidP="0002193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45454C"/>
                <w:szCs w:val="36"/>
                <w:lang w:val="it-IT"/>
              </w:rPr>
            </w:pPr>
            <w:r w:rsidRPr="00514A22">
              <w:rPr>
                <w:rFonts w:ascii="Helvetica" w:hAnsi="Helvetica" w:cs="Helvetica"/>
                <w:color w:val="45454C"/>
                <w:szCs w:val="36"/>
                <w:lang w:val="it-IT"/>
              </w:rPr>
              <w:t>Per accedere alla Grotta Salina è necessaria la prenotazione.</w:t>
            </w:r>
          </w:p>
          <w:p w:rsidR="00021930" w:rsidRPr="00514A22" w:rsidRDefault="00021930" w:rsidP="0002193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45454C"/>
                <w:szCs w:val="36"/>
                <w:lang w:val="it-IT"/>
              </w:rPr>
            </w:pPr>
            <w:r w:rsidRPr="00514A22">
              <w:rPr>
                <w:rFonts w:ascii="Helvetica" w:hAnsi="Helvetica" w:cs="Helvetica"/>
                <w:color w:val="45454C"/>
                <w:szCs w:val="36"/>
                <w:lang w:val="it-IT"/>
              </w:rPr>
              <w:t> </w:t>
            </w:r>
          </w:p>
          <w:p w:rsidR="00021930" w:rsidRPr="00514A22" w:rsidRDefault="00021930" w:rsidP="00021930">
            <w:pPr>
              <w:rPr>
                <w:sz w:val="20"/>
              </w:rPr>
            </w:pPr>
            <w:r w:rsidRPr="00514A22">
              <w:rPr>
                <w:rFonts w:ascii="Helvetica" w:hAnsi="Helvetica" w:cs="Helvetica"/>
                <w:color w:val="45454C"/>
                <w:szCs w:val="36"/>
              </w:rPr>
              <w:t xml:space="preserve">Information: </w:t>
            </w:r>
            <w:hyperlink r:id="rId6" w:history="1">
              <w:r w:rsidRPr="00514A22">
                <w:rPr>
                  <w:rFonts w:ascii="Helvetica" w:hAnsi="Helvetica" w:cs="Helvetica"/>
                  <w:b/>
                  <w:bCs/>
                  <w:color w:val="2965A8"/>
                  <w:szCs w:val="36"/>
                  <w:u w:val="single" w:color="2965A8"/>
                </w:rPr>
                <w:t>adler-thermae.com</w:t>
              </w:r>
            </w:hyperlink>
          </w:p>
          <w:p w:rsidR="00021930" w:rsidRDefault="00021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:rsidR="00D9402D" w:rsidRDefault="00DB6FDB">
            <w:pPr>
              <w:rPr>
                <w:rFonts w:ascii="Times New Roman" w:hAnsi="Times New Roman" w:cs="Times New Roman"/>
                <w:b/>
                <w:sz w:val="56"/>
                <w:szCs w:val="56"/>
                <w:lang w:val="it-IT"/>
              </w:rPr>
            </w:pPr>
            <w:r w:rsidRPr="007716F1">
              <w:rPr>
                <w:rFonts w:ascii="Times New Roman" w:hAnsi="Times New Roman" w:cs="Times New Roman"/>
                <w:b/>
                <w:sz w:val="56"/>
                <w:szCs w:val="56"/>
                <w:lang w:val="it-IT"/>
              </w:rPr>
              <w:lastRenderedPageBreak/>
              <w:t xml:space="preserve">Hotel Adler </w:t>
            </w:r>
          </w:p>
          <w:p w:rsidR="00021930" w:rsidRDefault="00DB6FDB">
            <w:pPr>
              <w:rPr>
                <w:rFonts w:ascii="Times New Roman" w:hAnsi="Times New Roman" w:cs="Times New Roman"/>
                <w:b/>
                <w:sz w:val="56"/>
                <w:szCs w:val="56"/>
                <w:lang w:val="it-IT"/>
              </w:rPr>
            </w:pPr>
            <w:r w:rsidRPr="007716F1">
              <w:rPr>
                <w:rFonts w:ascii="Times New Roman" w:hAnsi="Times New Roman" w:cs="Times New Roman"/>
                <w:b/>
                <w:sz w:val="56"/>
                <w:szCs w:val="56"/>
                <w:lang w:val="it-IT"/>
              </w:rPr>
              <w:t>Thermal Baths in Bagno Vignoni</w:t>
            </w:r>
            <w:r w:rsidR="007716F1" w:rsidRPr="007716F1">
              <w:rPr>
                <w:rFonts w:ascii="Times New Roman" w:hAnsi="Times New Roman" w:cs="Times New Roman"/>
                <w:b/>
                <w:sz w:val="56"/>
                <w:szCs w:val="56"/>
                <w:lang w:val="it-IT"/>
              </w:rPr>
              <w:t xml:space="preserve"> (Traduzione)</w:t>
            </w:r>
          </w:p>
          <w:p w:rsidR="007716F1" w:rsidRDefault="007716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6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From </w:t>
            </w:r>
            <w:r w:rsidR="00262A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="007F64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716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Grotta Salina to the therm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 baths, you can kick back and relax at Bagno Vignoni!</w:t>
            </w:r>
          </w:p>
          <w:p w:rsidR="007716F1" w:rsidRDefault="007716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716F1" w:rsidRDefault="007716F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Since ancient times, people knew that thermal baths were the best way to relax and rejuvenate your body.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Hotel Adler Thermal Baths </w:t>
            </w:r>
            <w:r>
              <w:rPr>
                <w:rFonts w:ascii="Times New Roman" w:hAnsi="Times New Roman" w:cs="Times New Roman"/>
                <w:lang w:val="en-US"/>
              </w:rPr>
              <w:t xml:space="preserve">is one of only three places in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Val d’Orcia </w:t>
            </w:r>
            <w:r>
              <w:rPr>
                <w:rFonts w:ascii="Times New Roman" w:hAnsi="Times New Roman" w:cs="Times New Roman"/>
                <w:lang w:val="en-US"/>
              </w:rPr>
              <w:t xml:space="preserve">where you can benefit from the </w:t>
            </w:r>
            <w:r w:rsidR="00AA38AB">
              <w:rPr>
                <w:rFonts w:ascii="Times New Roman" w:hAnsi="Times New Roman" w:cs="Times New Roman"/>
                <w:b/>
                <w:lang w:val="en-US"/>
              </w:rPr>
              <w:t xml:space="preserve">cleansing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waters of Bagno Vignoni. </w:t>
            </w:r>
          </w:p>
          <w:p w:rsidR="006F29A2" w:rsidRDefault="006F29A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6F29A2" w:rsidRDefault="006F29A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The hot springs of Bagno Vignoni are naturally rich in minerals</w:t>
            </w:r>
            <w:r w:rsidR="004F3E04">
              <w:rPr>
                <w:rFonts w:ascii="Times New Roman" w:hAnsi="Times New Roman" w:cs="Times New Roman"/>
                <w:lang w:val="en-US"/>
              </w:rPr>
              <w:t xml:space="preserve"> and </w:t>
            </w:r>
            <w:r>
              <w:rPr>
                <w:rFonts w:ascii="Times New Roman" w:hAnsi="Times New Roman" w:cs="Times New Roman"/>
                <w:lang w:val="en-US"/>
              </w:rPr>
              <w:t xml:space="preserve">are 1,000 meters deep, </w:t>
            </w:r>
            <w:r w:rsidR="00DC4043">
              <w:rPr>
                <w:rFonts w:ascii="Times New Roman" w:hAnsi="Times New Roman" w:cs="Times New Roman"/>
                <w:lang w:val="en-US"/>
              </w:rPr>
              <w:t xml:space="preserve">where </w:t>
            </w:r>
            <w:r w:rsidR="00CE7FDF">
              <w:rPr>
                <w:rFonts w:ascii="Times New Roman" w:hAnsi="Times New Roman" w:cs="Times New Roman"/>
                <w:lang w:val="en-US"/>
              </w:rPr>
              <w:t>it meets hot</w:t>
            </w:r>
            <w:r w:rsidR="003E7D5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C4043">
              <w:rPr>
                <w:rFonts w:ascii="Times New Roman" w:hAnsi="Times New Roman" w:cs="Times New Roman"/>
                <w:lang w:val="en-US"/>
              </w:rPr>
              <w:t xml:space="preserve">layers </w:t>
            </w:r>
            <w:r w:rsidR="00CE7FDF">
              <w:rPr>
                <w:rFonts w:ascii="Times New Roman" w:hAnsi="Times New Roman" w:cs="Times New Roman"/>
                <w:lang w:val="en-US"/>
              </w:rPr>
              <w:t xml:space="preserve">of ground </w:t>
            </w:r>
            <w:r w:rsidR="00DC4043">
              <w:rPr>
                <w:rFonts w:ascii="Times New Roman" w:hAnsi="Times New Roman" w:cs="Times New Roman"/>
                <w:lang w:val="en-US"/>
              </w:rPr>
              <w:t>full o</w:t>
            </w:r>
            <w:r w:rsidR="003E7D53">
              <w:rPr>
                <w:rFonts w:ascii="Times New Roman" w:hAnsi="Times New Roman" w:cs="Times New Roman"/>
                <w:lang w:val="en-US"/>
              </w:rPr>
              <w:t>f</w:t>
            </w:r>
            <w:r w:rsidR="00DC4043">
              <w:rPr>
                <w:rFonts w:ascii="Times New Roman" w:hAnsi="Times New Roman" w:cs="Times New Roman"/>
                <w:lang w:val="en-US"/>
              </w:rPr>
              <w:t xml:space="preserve"> volcanic activity</w:t>
            </w:r>
            <w:r w:rsidR="00BE1266">
              <w:rPr>
                <w:rFonts w:ascii="Times New Roman" w:hAnsi="Times New Roman" w:cs="Times New Roman"/>
                <w:lang w:val="en-US"/>
              </w:rPr>
              <w:t>. The underground heat reaches the surface, raising the temperature to 50</w:t>
            </w:r>
            <w:r w:rsidR="00BE1266" w:rsidRPr="00BE1266">
              <w:rPr>
                <w:rFonts w:ascii="Times New Roman" w:hAnsi="Times New Roman" w:cs="Times New Roman"/>
                <w:lang w:val="en-US"/>
              </w:rPr>
              <w:t>° C</w:t>
            </w:r>
            <w:r w:rsidR="00BE1266">
              <w:rPr>
                <w:rFonts w:ascii="Times New Roman" w:hAnsi="Times New Roman" w:cs="Times New Roman"/>
                <w:lang w:val="en-US"/>
              </w:rPr>
              <w:t>. Th</w:t>
            </w:r>
            <w:r w:rsidR="00860FD8">
              <w:rPr>
                <w:rFonts w:ascii="Times New Roman" w:hAnsi="Times New Roman" w:cs="Times New Roman"/>
                <w:lang w:val="en-US"/>
              </w:rPr>
              <w:t>is</w:t>
            </w:r>
            <w:r w:rsidR="00BE1266">
              <w:rPr>
                <w:rFonts w:ascii="Times New Roman" w:hAnsi="Times New Roman" w:cs="Times New Roman"/>
                <w:lang w:val="en-US"/>
              </w:rPr>
              <w:t xml:space="preserve"> water flows into the pools of the </w:t>
            </w:r>
            <w:r w:rsidR="00BE1266">
              <w:rPr>
                <w:rFonts w:ascii="Times New Roman" w:hAnsi="Times New Roman" w:cs="Times New Roman"/>
                <w:b/>
                <w:lang w:val="en-US"/>
              </w:rPr>
              <w:t xml:space="preserve">Adler Thermal Baths </w:t>
            </w:r>
            <w:r w:rsidR="00BF6754">
              <w:rPr>
                <w:rFonts w:ascii="Times New Roman" w:hAnsi="Times New Roman" w:cs="Times New Roman"/>
                <w:lang w:val="en-US"/>
              </w:rPr>
              <w:t>spa res</w:t>
            </w:r>
            <w:r w:rsidR="00BE1266">
              <w:rPr>
                <w:rFonts w:ascii="Times New Roman" w:hAnsi="Times New Roman" w:cs="Times New Roman"/>
                <w:lang w:val="en-US"/>
              </w:rPr>
              <w:t xml:space="preserve">ort, which </w:t>
            </w:r>
            <w:r w:rsidR="00BE1266" w:rsidRPr="000B60CC">
              <w:rPr>
                <w:rFonts w:ascii="Times New Roman" w:hAnsi="Times New Roman" w:cs="Times New Roman"/>
                <w:b/>
                <w:lang w:val="en-US"/>
              </w:rPr>
              <w:t xml:space="preserve">maintain a constant </w:t>
            </w:r>
            <w:r w:rsidR="000B60CC">
              <w:rPr>
                <w:rFonts w:ascii="Times New Roman" w:hAnsi="Times New Roman" w:cs="Times New Roman"/>
                <w:b/>
                <w:lang w:val="en-US"/>
              </w:rPr>
              <w:t xml:space="preserve">temperature around </w:t>
            </w:r>
            <w:r w:rsidR="00BE1266" w:rsidRPr="000B60CC">
              <w:rPr>
                <w:rFonts w:ascii="Times New Roman" w:hAnsi="Times New Roman" w:cs="Times New Roman"/>
                <w:b/>
                <w:lang w:val="en-US"/>
              </w:rPr>
              <w:t>36°.</w:t>
            </w:r>
            <w:r w:rsidR="00BE126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704376" w:rsidRDefault="00704376">
            <w:pPr>
              <w:rPr>
                <w:rFonts w:ascii="Times New Roman" w:hAnsi="Times New Roman" w:cs="Times New Roman"/>
                <w:lang w:val="en-US"/>
              </w:rPr>
            </w:pPr>
          </w:p>
          <w:p w:rsidR="00704376" w:rsidRDefault="00704376">
            <w:pP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The Healing Power of the Thermal Baths</w:t>
            </w:r>
          </w:p>
          <w:p w:rsidR="00704376" w:rsidRDefault="00860FD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The </w:t>
            </w:r>
            <w:r w:rsidR="00F20DDA">
              <w:rPr>
                <w:rFonts w:ascii="Times New Roman" w:hAnsi="Times New Roman" w:cs="Times New Roman"/>
                <w:lang w:val="en-US"/>
              </w:rPr>
              <w:t>thermal baths heal your body in many ways</w:t>
            </w:r>
            <w:r w:rsidR="00FC6E82">
              <w:rPr>
                <w:rFonts w:ascii="Times New Roman" w:hAnsi="Times New Roman" w:cs="Times New Roman"/>
                <w:lang w:val="en-US"/>
              </w:rPr>
              <w:t>,</w:t>
            </w:r>
            <w:r w:rsidR="00F20DDA">
              <w:rPr>
                <w:rFonts w:ascii="Times New Roman" w:hAnsi="Times New Roman" w:cs="Times New Roman"/>
                <w:lang w:val="en-US"/>
              </w:rPr>
              <w:t xml:space="preserve"> including</w:t>
            </w:r>
            <w:r w:rsidR="00FC6E82">
              <w:rPr>
                <w:rFonts w:ascii="Times New Roman" w:hAnsi="Times New Roman" w:cs="Times New Roman"/>
                <w:lang w:val="en-US"/>
              </w:rPr>
              <w:t>:</w:t>
            </w:r>
            <w:r w:rsidR="00F20DDA">
              <w:rPr>
                <w:rFonts w:ascii="Times New Roman" w:hAnsi="Times New Roman" w:cs="Times New Roman"/>
                <w:lang w:val="en-US"/>
              </w:rPr>
              <w:t xml:space="preserve"> helping to manage osteoarthritis, rheumatism, </w:t>
            </w:r>
            <w:r w:rsidR="000A5C41">
              <w:rPr>
                <w:rFonts w:ascii="Times New Roman" w:hAnsi="Times New Roman" w:cs="Times New Roman"/>
                <w:lang w:val="en-US"/>
              </w:rPr>
              <w:t xml:space="preserve">cellulite skin, </w:t>
            </w:r>
            <w:r w:rsidR="00FC6E82" w:rsidRPr="00D107CA">
              <w:rPr>
                <w:rFonts w:ascii="Times New Roman" w:hAnsi="Times New Roman" w:cs="Times New Roman"/>
                <w:color w:val="FF0000"/>
                <w:lang w:val="en-US"/>
              </w:rPr>
              <w:t>vericose veins</w:t>
            </w:r>
            <w:r w:rsidR="00FC6E82">
              <w:rPr>
                <w:rFonts w:ascii="Times New Roman" w:hAnsi="Times New Roman" w:cs="Times New Roman"/>
                <w:lang w:val="en-US"/>
              </w:rPr>
              <w:t>, and other gynecologica</w:t>
            </w:r>
            <w:r w:rsidR="00311701">
              <w:rPr>
                <w:rFonts w:ascii="Times New Roman" w:hAnsi="Times New Roman" w:cs="Times New Roman"/>
                <w:lang w:val="en-US"/>
              </w:rPr>
              <w:t>l and dermatological conditions.</w:t>
            </w:r>
            <w:r w:rsidR="00FC6E82">
              <w:rPr>
                <w:rFonts w:ascii="Times New Roman" w:hAnsi="Times New Roman" w:cs="Times New Roman"/>
                <w:lang w:val="en-US"/>
              </w:rPr>
              <w:t xml:space="preserve"> These great results are thanks to the combination of sulfur, bicarbonate, and sulfates</w:t>
            </w:r>
            <w:r w:rsidR="009336B5">
              <w:rPr>
                <w:rFonts w:ascii="Times New Roman" w:hAnsi="Times New Roman" w:cs="Times New Roman"/>
                <w:lang w:val="en-US"/>
              </w:rPr>
              <w:t xml:space="preserve"> in the water</w:t>
            </w:r>
            <w:r w:rsidR="00FC6E82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:rsidR="00FC6E82" w:rsidRDefault="007F641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The water’s heat </w:t>
            </w:r>
            <w:r w:rsidR="00311701">
              <w:rPr>
                <w:rFonts w:ascii="Times New Roman" w:hAnsi="Times New Roman" w:cs="Times New Roman"/>
                <w:lang w:val="en-US"/>
              </w:rPr>
              <w:t xml:space="preserve">helps with respiratory functions, diuresis, </w:t>
            </w:r>
            <w:r w:rsidR="00037E0E">
              <w:rPr>
                <w:rFonts w:ascii="Times New Roman" w:hAnsi="Times New Roman" w:cs="Times New Roman"/>
                <w:lang w:val="en-US"/>
              </w:rPr>
              <w:t>oxygenating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37E0E">
              <w:rPr>
                <w:rFonts w:ascii="Times New Roman" w:hAnsi="Times New Roman" w:cs="Times New Roman"/>
                <w:lang w:val="en-US"/>
              </w:rPr>
              <w:t>tissues</w:t>
            </w:r>
            <w:r>
              <w:rPr>
                <w:rFonts w:ascii="Times New Roman" w:hAnsi="Times New Roman" w:cs="Times New Roman"/>
                <w:lang w:val="en-US"/>
              </w:rPr>
              <w:t xml:space="preserve">, and relaxing tense muscles. </w:t>
            </w:r>
          </w:p>
          <w:p w:rsidR="007F641A" w:rsidRDefault="007F641A">
            <w:pPr>
              <w:rPr>
                <w:rFonts w:ascii="Times New Roman" w:hAnsi="Times New Roman" w:cs="Times New Roman"/>
                <w:lang w:val="en-US"/>
              </w:rPr>
            </w:pPr>
          </w:p>
          <w:p w:rsidR="007F641A" w:rsidRDefault="00430966">
            <w:pP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lastRenderedPageBreak/>
              <w:t>The</w:t>
            </w:r>
            <w:r w:rsidR="007F641A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 xml:space="preserve"> Grotta Salina</w:t>
            </w:r>
          </w:p>
          <w:p w:rsidR="007F641A" w:rsidRDefault="007F641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For a moment of pure relaxation and total rejuvenation, </w:t>
            </w:r>
            <w:r w:rsidR="00986C36">
              <w:rPr>
                <w:rFonts w:ascii="Times New Roman" w:hAnsi="Times New Roman" w:cs="Times New Roman"/>
                <w:lang w:val="en-US"/>
              </w:rPr>
              <w:t xml:space="preserve">we suggest that </w:t>
            </w:r>
            <w:r>
              <w:rPr>
                <w:rFonts w:ascii="Times New Roman" w:hAnsi="Times New Roman" w:cs="Times New Roman"/>
                <w:lang w:val="en-US"/>
              </w:rPr>
              <w:t xml:space="preserve">guest head over to the thermal baths’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Grotta Salina. </w:t>
            </w:r>
          </w:p>
          <w:p w:rsidR="007F641A" w:rsidRDefault="007F641A">
            <w:pPr>
              <w:rPr>
                <w:rFonts w:ascii="Times New Roman" w:hAnsi="Times New Roman" w:cs="Times New Roman"/>
                <w:lang w:val="en-US"/>
              </w:rPr>
            </w:pPr>
          </w:p>
          <w:p w:rsidR="007F641A" w:rsidRDefault="007F641A">
            <w:pPr>
              <w:rPr>
                <w:rFonts w:ascii="Times New Roman" w:hAnsi="Times New Roman" w:cs="Times New Roman"/>
                <w:lang w:val="en-US"/>
              </w:rPr>
            </w:pPr>
          </w:p>
          <w:p w:rsidR="007F641A" w:rsidRDefault="007F641A">
            <w:pPr>
              <w:rPr>
                <w:rFonts w:ascii="Times New Roman" w:hAnsi="Times New Roman" w:cs="Times New Roman"/>
                <w:lang w:val="en-US"/>
              </w:rPr>
            </w:pPr>
          </w:p>
          <w:p w:rsidR="00986C36" w:rsidRDefault="007F641A">
            <w:pPr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This area has a soothing atmosphere, with soft lighting and calming </w:t>
            </w:r>
            <w:r w:rsidR="006B1D77">
              <w:rPr>
                <w:rFonts w:ascii="Times New Roman" w:hAnsi="Times New Roman" w:cs="Times New Roman"/>
                <w:lang w:val="en-US"/>
              </w:rPr>
              <w:t xml:space="preserve">white noise. </w:t>
            </w:r>
            <w:r w:rsidR="006B1D77" w:rsidRPr="00484E0E">
              <w:rPr>
                <w:rFonts w:ascii="Times New Roman" w:hAnsi="Times New Roman" w:cs="Times New Roman"/>
                <w:b/>
                <w:lang w:val="en-US"/>
              </w:rPr>
              <w:t>The water is heated to 38</w:t>
            </w:r>
            <w:r w:rsidR="006B1D77" w:rsidRPr="00484E0E">
              <w:rPr>
                <w:rFonts w:ascii="Times New Roman" w:hAnsi="Times New Roman" w:cs="Times New Roman"/>
                <w:b/>
                <w:bCs/>
                <w:lang w:val="en-US"/>
              </w:rPr>
              <w:t>° and enriched with the healing salts of the Dead Sea,</w:t>
            </w:r>
            <w:r w:rsidR="006B1D77" w:rsidRPr="006B1D77">
              <w:rPr>
                <w:rFonts w:ascii="Times New Roman" w:hAnsi="Times New Roman" w:cs="Times New Roman"/>
                <w:bCs/>
                <w:lang w:val="en-US"/>
              </w:rPr>
              <w:t xml:space="preserve"> helpin</w:t>
            </w:r>
            <w:r w:rsidR="006B1D77">
              <w:rPr>
                <w:rFonts w:ascii="Times New Roman" w:hAnsi="Times New Roman" w:cs="Times New Roman"/>
                <w:bCs/>
                <w:lang w:val="en-US"/>
              </w:rPr>
              <w:t xml:space="preserve">g to naturally cleanse the skin and improve circulation. </w:t>
            </w:r>
            <w:r w:rsidR="0023587A">
              <w:rPr>
                <w:rFonts w:ascii="Times New Roman" w:hAnsi="Times New Roman" w:cs="Times New Roman"/>
                <w:bCs/>
                <w:lang w:val="en-US"/>
              </w:rPr>
              <w:t>Grotta Salina is open to guests by reservation.</w:t>
            </w:r>
          </w:p>
          <w:p w:rsidR="00986C36" w:rsidRDefault="00986C36">
            <w:pPr>
              <w:rPr>
                <w:rFonts w:ascii="Times New Roman" w:hAnsi="Times New Roman" w:cs="Times New Roman"/>
                <w:bCs/>
                <w:lang w:val="en-US"/>
              </w:rPr>
            </w:pPr>
          </w:p>
          <w:p w:rsidR="00986C36" w:rsidRDefault="00986C36">
            <w:pPr>
              <w:rPr>
                <w:rFonts w:ascii="Times New Roman" w:hAnsi="Times New Roman" w:cs="Times New Roman"/>
                <w:bCs/>
                <w:lang w:val="en-US"/>
              </w:rPr>
            </w:pPr>
          </w:p>
          <w:p w:rsidR="00986C36" w:rsidRDefault="00986C36">
            <w:pPr>
              <w:rPr>
                <w:rFonts w:ascii="Times New Roman" w:hAnsi="Times New Roman" w:cs="Times New Roman"/>
                <w:bCs/>
                <w:lang w:val="en-US"/>
              </w:rPr>
            </w:pPr>
          </w:p>
          <w:p w:rsidR="007F641A" w:rsidRPr="006B1D77" w:rsidRDefault="00986C3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For more information: </w:t>
            </w:r>
            <w:r w:rsidRPr="002B5524">
              <w:rPr>
                <w:rFonts w:ascii="Times New Roman" w:hAnsi="Times New Roman" w:cs="Times New Roman"/>
                <w:bCs/>
                <w:u w:val="single"/>
                <w:lang w:val="en-US"/>
              </w:rPr>
              <w:t>adler-thermae.com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23587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</w:p>
        </w:tc>
      </w:tr>
    </w:tbl>
    <w:p w:rsidR="00FC6E82" w:rsidRPr="007716F1" w:rsidRDefault="00FC6E82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FC6E82" w:rsidRPr="007716F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ED5" w:rsidRDefault="004D0ED5" w:rsidP="00021930">
      <w:r>
        <w:separator/>
      </w:r>
    </w:p>
  </w:endnote>
  <w:endnote w:type="continuationSeparator" w:id="0">
    <w:p w:rsidR="004D0ED5" w:rsidRDefault="004D0ED5" w:rsidP="00021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ED5" w:rsidRDefault="004D0ED5" w:rsidP="00021930">
      <w:r>
        <w:separator/>
      </w:r>
    </w:p>
  </w:footnote>
  <w:footnote w:type="continuationSeparator" w:id="0">
    <w:p w:rsidR="004D0ED5" w:rsidRDefault="004D0ED5" w:rsidP="00021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18726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FC6E82" w:rsidRPr="00021930" w:rsidRDefault="00FC6E82">
        <w:pPr>
          <w:pStyle w:val="Header"/>
          <w:jc w:val="right"/>
          <w:rPr>
            <w:rFonts w:ascii="Times New Roman" w:hAnsi="Times New Roman" w:cs="Times New Roman"/>
          </w:rPr>
        </w:pPr>
        <w:r w:rsidRPr="00021930">
          <w:rPr>
            <w:rFonts w:ascii="Times New Roman" w:hAnsi="Times New Roman" w:cs="Times New Roman"/>
          </w:rPr>
          <w:t xml:space="preserve">Ferri </w:t>
        </w:r>
        <w:r w:rsidRPr="00021930">
          <w:rPr>
            <w:rFonts w:ascii="Times New Roman" w:hAnsi="Times New Roman" w:cs="Times New Roman"/>
          </w:rPr>
          <w:fldChar w:fldCharType="begin"/>
        </w:r>
        <w:r w:rsidRPr="00021930">
          <w:rPr>
            <w:rFonts w:ascii="Times New Roman" w:hAnsi="Times New Roman" w:cs="Times New Roman"/>
          </w:rPr>
          <w:instrText xml:space="preserve"> PAGE   \* MERGEFORMAT </w:instrText>
        </w:r>
        <w:r w:rsidRPr="00021930">
          <w:rPr>
            <w:rFonts w:ascii="Times New Roman" w:hAnsi="Times New Roman" w:cs="Times New Roman"/>
          </w:rPr>
          <w:fldChar w:fldCharType="separate"/>
        </w:r>
        <w:r w:rsidR="004D0ED5">
          <w:rPr>
            <w:rFonts w:ascii="Times New Roman" w:hAnsi="Times New Roman" w:cs="Times New Roman"/>
            <w:noProof/>
          </w:rPr>
          <w:t>1</w:t>
        </w:r>
        <w:r w:rsidRPr="0002193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C6E82" w:rsidRDefault="00FC6E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930"/>
    <w:rsid w:val="00021930"/>
    <w:rsid w:val="00037E0E"/>
    <w:rsid w:val="000A3D53"/>
    <w:rsid w:val="000A5C41"/>
    <w:rsid w:val="000B60CC"/>
    <w:rsid w:val="000F5BFB"/>
    <w:rsid w:val="00140171"/>
    <w:rsid w:val="001B5CD9"/>
    <w:rsid w:val="0023587A"/>
    <w:rsid w:val="00262A1E"/>
    <w:rsid w:val="00297217"/>
    <w:rsid w:val="002B5524"/>
    <w:rsid w:val="002F44DD"/>
    <w:rsid w:val="00311701"/>
    <w:rsid w:val="00342885"/>
    <w:rsid w:val="00377FA7"/>
    <w:rsid w:val="003E7D53"/>
    <w:rsid w:val="00430966"/>
    <w:rsid w:val="00484E0E"/>
    <w:rsid w:val="004D0ED5"/>
    <w:rsid w:val="004F3E04"/>
    <w:rsid w:val="005E0FFD"/>
    <w:rsid w:val="006B1D77"/>
    <w:rsid w:val="006F29A2"/>
    <w:rsid w:val="00704376"/>
    <w:rsid w:val="0070605E"/>
    <w:rsid w:val="007716F1"/>
    <w:rsid w:val="007F641A"/>
    <w:rsid w:val="00860FD8"/>
    <w:rsid w:val="008A6AD2"/>
    <w:rsid w:val="00915E2C"/>
    <w:rsid w:val="009336B5"/>
    <w:rsid w:val="00951C88"/>
    <w:rsid w:val="00986C36"/>
    <w:rsid w:val="00AA38AB"/>
    <w:rsid w:val="00AC3EDC"/>
    <w:rsid w:val="00BE1266"/>
    <w:rsid w:val="00BF6754"/>
    <w:rsid w:val="00CE7FDF"/>
    <w:rsid w:val="00CF5E87"/>
    <w:rsid w:val="00D107CA"/>
    <w:rsid w:val="00D27CB3"/>
    <w:rsid w:val="00D9402D"/>
    <w:rsid w:val="00DB6FDB"/>
    <w:rsid w:val="00DC4043"/>
    <w:rsid w:val="00DF3978"/>
    <w:rsid w:val="00E536BC"/>
    <w:rsid w:val="00EC29F2"/>
    <w:rsid w:val="00F20DDA"/>
    <w:rsid w:val="00FC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76516"/>
  <w15:chartTrackingRefBased/>
  <w15:docId w15:val="{F3B9F2EC-FDF2-480A-86D7-CA0BD778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1930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9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930"/>
  </w:style>
  <w:style w:type="paragraph" w:styleId="Footer">
    <w:name w:val="footer"/>
    <w:basedOn w:val="Normal"/>
    <w:link w:val="FooterChar"/>
    <w:uiPriority w:val="99"/>
    <w:unhideWhenUsed/>
    <w:rsid w:val="000219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930"/>
  </w:style>
  <w:style w:type="table" w:styleId="TableGrid">
    <w:name w:val="Table Grid"/>
    <w:basedOn w:val="TableNormal"/>
    <w:uiPriority w:val="39"/>
    <w:rsid w:val="00021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dler-thermae.com/i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Ferri</dc:creator>
  <cp:keywords/>
  <dc:description/>
  <cp:lastModifiedBy>John Ferri</cp:lastModifiedBy>
  <cp:revision>33</cp:revision>
  <dcterms:created xsi:type="dcterms:W3CDTF">2017-10-17T15:55:00Z</dcterms:created>
  <dcterms:modified xsi:type="dcterms:W3CDTF">2017-10-19T15:27:00Z</dcterms:modified>
</cp:coreProperties>
</file>