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6DD" w:rsidRDefault="00A046DD" w:rsidP="00265ED5">
      <w:pPr>
        <w:spacing w:line="480" w:lineRule="auto"/>
        <w:rPr>
          <w:rFonts w:ascii="Times New Roman" w:hAnsi="Times New Roman" w:cs="Times New Roman"/>
          <w:sz w:val="24"/>
          <w:szCs w:val="24"/>
        </w:rPr>
      </w:pPr>
    </w:p>
    <w:p w:rsidR="00A046DD" w:rsidRDefault="00A046DD" w:rsidP="00265ED5">
      <w:pPr>
        <w:spacing w:line="480" w:lineRule="auto"/>
        <w:rPr>
          <w:rFonts w:ascii="Times New Roman" w:hAnsi="Times New Roman" w:cs="Times New Roman"/>
          <w:sz w:val="24"/>
          <w:szCs w:val="24"/>
        </w:rPr>
      </w:pPr>
    </w:p>
    <w:p w:rsidR="00A046DD" w:rsidRDefault="00A046DD" w:rsidP="00265ED5">
      <w:pPr>
        <w:spacing w:line="480" w:lineRule="auto"/>
        <w:rPr>
          <w:rFonts w:ascii="Times New Roman" w:hAnsi="Times New Roman" w:cs="Times New Roman"/>
          <w:sz w:val="24"/>
          <w:szCs w:val="24"/>
        </w:rPr>
      </w:pPr>
    </w:p>
    <w:p w:rsidR="00A046DD" w:rsidRDefault="00A046DD" w:rsidP="00265ED5">
      <w:pPr>
        <w:spacing w:line="480" w:lineRule="auto"/>
        <w:rPr>
          <w:rFonts w:ascii="Times New Roman" w:hAnsi="Times New Roman" w:cs="Times New Roman"/>
          <w:sz w:val="24"/>
          <w:szCs w:val="24"/>
        </w:rPr>
      </w:pPr>
    </w:p>
    <w:p w:rsidR="00A046DD" w:rsidRDefault="00A046DD" w:rsidP="00265ED5">
      <w:pPr>
        <w:spacing w:line="480" w:lineRule="auto"/>
        <w:rPr>
          <w:rFonts w:ascii="Times New Roman" w:hAnsi="Times New Roman" w:cs="Times New Roman"/>
          <w:sz w:val="24"/>
          <w:szCs w:val="24"/>
        </w:rPr>
      </w:pPr>
      <w:bookmarkStart w:id="0" w:name="_GoBack"/>
      <w:bookmarkEnd w:id="0"/>
    </w:p>
    <w:p w:rsidR="00F329C8" w:rsidRDefault="00BE25FC" w:rsidP="00F329C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CYCLES IN </w:t>
      </w:r>
      <w:r w:rsidR="00066C70">
        <w:rPr>
          <w:rFonts w:ascii="Times New Roman" w:hAnsi="Times New Roman" w:cs="Times New Roman"/>
          <w:sz w:val="24"/>
          <w:szCs w:val="24"/>
        </w:rPr>
        <w:t xml:space="preserve">THE </w:t>
      </w:r>
      <w:r>
        <w:rPr>
          <w:rFonts w:ascii="Times New Roman" w:hAnsi="Times New Roman" w:cs="Times New Roman"/>
          <w:sz w:val="24"/>
          <w:szCs w:val="24"/>
        </w:rPr>
        <w:t xml:space="preserve">MODERN </w:t>
      </w:r>
      <w:r w:rsidR="00066C70">
        <w:rPr>
          <w:rFonts w:ascii="Times New Roman" w:hAnsi="Times New Roman" w:cs="Times New Roman"/>
          <w:sz w:val="24"/>
          <w:szCs w:val="24"/>
        </w:rPr>
        <w:t xml:space="preserve">GREEK PROJECT: </w:t>
      </w:r>
    </w:p>
    <w:p w:rsidR="00A046DD" w:rsidRDefault="00BE25FC" w:rsidP="00066C70">
      <w:pPr>
        <w:spacing w:line="480" w:lineRule="auto"/>
        <w:jc w:val="center"/>
        <w:rPr>
          <w:rFonts w:ascii="Times New Roman" w:hAnsi="Times New Roman" w:cs="Times New Roman"/>
          <w:sz w:val="24"/>
          <w:szCs w:val="24"/>
        </w:rPr>
      </w:pPr>
      <w:r>
        <w:rPr>
          <w:rFonts w:ascii="Times New Roman" w:hAnsi="Times New Roman" w:cs="Times New Roman"/>
          <w:sz w:val="24"/>
          <w:szCs w:val="24"/>
        </w:rPr>
        <w:t>FAILURE OR SUCCESS?</w:t>
      </w:r>
    </w:p>
    <w:p w:rsidR="00A046DD" w:rsidRDefault="00A046DD" w:rsidP="00265ED5">
      <w:pPr>
        <w:spacing w:line="480" w:lineRule="auto"/>
        <w:rPr>
          <w:rFonts w:ascii="Times New Roman" w:hAnsi="Times New Roman" w:cs="Times New Roman"/>
          <w:sz w:val="24"/>
          <w:szCs w:val="24"/>
        </w:rPr>
      </w:pPr>
    </w:p>
    <w:p w:rsidR="00A046DD" w:rsidRDefault="00A046DD" w:rsidP="00265ED5">
      <w:pPr>
        <w:spacing w:line="480" w:lineRule="auto"/>
        <w:rPr>
          <w:rFonts w:ascii="Times New Roman" w:hAnsi="Times New Roman" w:cs="Times New Roman"/>
          <w:sz w:val="24"/>
          <w:szCs w:val="24"/>
        </w:rPr>
      </w:pPr>
    </w:p>
    <w:p w:rsidR="00A046DD" w:rsidRDefault="00A046DD" w:rsidP="00265ED5">
      <w:pPr>
        <w:spacing w:line="480" w:lineRule="auto"/>
        <w:rPr>
          <w:rFonts w:ascii="Times New Roman" w:hAnsi="Times New Roman" w:cs="Times New Roman"/>
          <w:sz w:val="24"/>
          <w:szCs w:val="24"/>
        </w:rPr>
      </w:pPr>
    </w:p>
    <w:p w:rsidR="00A046DD" w:rsidRDefault="00A046DD" w:rsidP="00265ED5">
      <w:pPr>
        <w:spacing w:line="480" w:lineRule="auto"/>
        <w:rPr>
          <w:rFonts w:ascii="Times New Roman" w:hAnsi="Times New Roman" w:cs="Times New Roman"/>
          <w:sz w:val="24"/>
          <w:szCs w:val="24"/>
        </w:rPr>
      </w:pPr>
    </w:p>
    <w:p w:rsidR="00A046DD" w:rsidRDefault="00521853" w:rsidP="00521853">
      <w:pPr>
        <w:spacing w:line="480" w:lineRule="auto"/>
        <w:jc w:val="center"/>
        <w:rPr>
          <w:rFonts w:ascii="Times New Roman" w:hAnsi="Times New Roman" w:cs="Times New Roman"/>
          <w:sz w:val="24"/>
          <w:szCs w:val="24"/>
        </w:rPr>
      </w:pPr>
      <w:r>
        <w:rPr>
          <w:rFonts w:ascii="Times New Roman" w:hAnsi="Times New Roman" w:cs="Times New Roman"/>
          <w:sz w:val="24"/>
          <w:szCs w:val="24"/>
        </w:rPr>
        <w:t>John Ferri</w:t>
      </w:r>
    </w:p>
    <w:p w:rsidR="00A046DD" w:rsidRDefault="00521853" w:rsidP="00521853">
      <w:pPr>
        <w:spacing w:line="480" w:lineRule="auto"/>
        <w:jc w:val="center"/>
        <w:rPr>
          <w:rFonts w:ascii="Times New Roman" w:hAnsi="Times New Roman" w:cs="Times New Roman"/>
          <w:sz w:val="24"/>
          <w:szCs w:val="24"/>
        </w:rPr>
      </w:pPr>
      <w:r>
        <w:rPr>
          <w:rFonts w:ascii="Times New Roman" w:hAnsi="Times New Roman" w:cs="Times New Roman"/>
          <w:sz w:val="24"/>
          <w:szCs w:val="24"/>
        </w:rPr>
        <w:t>HIST 1164-1020: Small Countries and the European Union</w:t>
      </w:r>
    </w:p>
    <w:p w:rsidR="00A046DD" w:rsidRDefault="00A046DD" w:rsidP="00265ED5">
      <w:pPr>
        <w:spacing w:line="480" w:lineRule="auto"/>
        <w:rPr>
          <w:rFonts w:ascii="Times New Roman" w:hAnsi="Times New Roman" w:cs="Times New Roman"/>
          <w:sz w:val="24"/>
          <w:szCs w:val="24"/>
        </w:rPr>
      </w:pPr>
    </w:p>
    <w:p w:rsidR="00A046DD" w:rsidRDefault="00A046DD" w:rsidP="00265ED5">
      <w:pPr>
        <w:spacing w:line="480" w:lineRule="auto"/>
        <w:rPr>
          <w:rFonts w:ascii="Times New Roman" w:hAnsi="Times New Roman" w:cs="Times New Roman"/>
          <w:sz w:val="24"/>
          <w:szCs w:val="24"/>
        </w:rPr>
      </w:pPr>
    </w:p>
    <w:p w:rsidR="00A046DD" w:rsidRDefault="00A046DD" w:rsidP="00265ED5">
      <w:pPr>
        <w:spacing w:line="480" w:lineRule="auto"/>
        <w:rPr>
          <w:rFonts w:ascii="Times New Roman" w:hAnsi="Times New Roman" w:cs="Times New Roman"/>
          <w:sz w:val="24"/>
          <w:szCs w:val="24"/>
        </w:rPr>
      </w:pPr>
    </w:p>
    <w:p w:rsidR="00B41293" w:rsidRDefault="00B41293">
      <w:pPr>
        <w:rPr>
          <w:rFonts w:ascii="Times New Roman" w:hAnsi="Times New Roman" w:cs="Times New Roman"/>
          <w:sz w:val="24"/>
          <w:szCs w:val="24"/>
        </w:rPr>
      </w:pPr>
      <w:r>
        <w:rPr>
          <w:rFonts w:ascii="Times New Roman" w:hAnsi="Times New Roman" w:cs="Times New Roman"/>
          <w:sz w:val="24"/>
          <w:szCs w:val="24"/>
        </w:rPr>
        <w:br w:type="page"/>
      </w:r>
    </w:p>
    <w:p w:rsidR="00EA6962" w:rsidRDefault="00DB6949" w:rsidP="00265ED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John Ferri</w:t>
      </w:r>
    </w:p>
    <w:p w:rsidR="00DB6949" w:rsidRDefault="00DB6949" w:rsidP="00265ED5">
      <w:pPr>
        <w:spacing w:line="480" w:lineRule="auto"/>
        <w:rPr>
          <w:rFonts w:ascii="Times New Roman" w:hAnsi="Times New Roman" w:cs="Times New Roman"/>
          <w:sz w:val="24"/>
          <w:szCs w:val="24"/>
        </w:rPr>
      </w:pPr>
      <w:r>
        <w:rPr>
          <w:rFonts w:ascii="Times New Roman" w:hAnsi="Times New Roman" w:cs="Times New Roman"/>
          <w:sz w:val="24"/>
          <w:szCs w:val="24"/>
        </w:rPr>
        <w:t>Professor Hagerty</w:t>
      </w:r>
    </w:p>
    <w:p w:rsidR="00DB6949" w:rsidRDefault="00DB6949" w:rsidP="00265ED5">
      <w:pPr>
        <w:spacing w:line="480" w:lineRule="auto"/>
        <w:rPr>
          <w:rFonts w:ascii="Times New Roman" w:hAnsi="Times New Roman" w:cs="Times New Roman"/>
          <w:sz w:val="24"/>
          <w:szCs w:val="24"/>
        </w:rPr>
      </w:pPr>
      <w:r>
        <w:rPr>
          <w:rFonts w:ascii="Times New Roman" w:hAnsi="Times New Roman" w:cs="Times New Roman"/>
          <w:sz w:val="24"/>
          <w:szCs w:val="24"/>
        </w:rPr>
        <w:t>Small Countries and the European Union HIST 1164-1020</w:t>
      </w:r>
    </w:p>
    <w:p w:rsidR="00DB6949" w:rsidRDefault="00DB6949" w:rsidP="00265ED5">
      <w:pPr>
        <w:spacing w:line="480" w:lineRule="auto"/>
        <w:rPr>
          <w:rFonts w:ascii="Times New Roman" w:hAnsi="Times New Roman" w:cs="Times New Roman"/>
          <w:sz w:val="24"/>
          <w:szCs w:val="24"/>
        </w:rPr>
      </w:pPr>
      <w:r>
        <w:rPr>
          <w:rFonts w:ascii="Times New Roman" w:hAnsi="Times New Roman" w:cs="Times New Roman"/>
          <w:sz w:val="24"/>
          <w:szCs w:val="24"/>
        </w:rPr>
        <w:t>9 April 2016</w:t>
      </w:r>
    </w:p>
    <w:p w:rsidR="00AA2CE9" w:rsidRDefault="00330705" w:rsidP="00265ED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Cycles in the Modern Greek Project: </w:t>
      </w:r>
      <w:r w:rsidR="007D3882">
        <w:rPr>
          <w:rFonts w:ascii="Times New Roman" w:hAnsi="Times New Roman" w:cs="Times New Roman"/>
          <w:sz w:val="24"/>
          <w:szCs w:val="24"/>
        </w:rPr>
        <w:t>Failure or Success?</w:t>
      </w:r>
    </w:p>
    <w:p w:rsidR="00AA2CE9" w:rsidRDefault="00265ED5" w:rsidP="00265ED5">
      <w:pPr>
        <w:spacing w:line="480" w:lineRule="auto"/>
        <w:rPr>
          <w:rFonts w:ascii="Times New Roman" w:hAnsi="Times New Roman" w:cs="Times New Roman"/>
          <w:sz w:val="24"/>
          <w:szCs w:val="24"/>
        </w:rPr>
      </w:pPr>
      <w:r>
        <w:rPr>
          <w:rFonts w:ascii="Times New Roman" w:hAnsi="Times New Roman" w:cs="Times New Roman"/>
          <w:sz w:val="24"/>
          <w:szCs w:val="24"/>
        </w:rPr>
        <w:tab/>
      </w:r>
      <w:r w:rsidR="00291371">
        <w:rPr>
          <w:rFonts w:ascii="Times New Roman" w:hAnsi="Times New Roman" w:cs="Times New Roman"/>
          <w:sz w:val="24"/>
          <w:szCs w:val="24"/>
        </w:rPr>
        <w:t xml:space="preserve">I believe that the dramatic ‘boom-bust cycle’ theory proposed by </w:t>
      </w:r>
      <w:r w:rsidR="00680EEC">
        <w:rPr>
          <w:rFonts w:ascii="Times New Roman" w:hAnsi="Times New Roman" w:cs="Times New Roman"/>
          <w:sz w:val="24"/>
          <w:szCs w:val="24"/>
        </w:rPr>
        <w:t>scholar</w:t>
      </w:r>
      <w:r w:rsidR="00341554">
        <w:rPr>
          <w:rFonts w:ascii="Times New Roman" w:hAnsi="Times New Roman" w:cs="Times New Roman"/>
          <w:sz w:val="24"/>
          <w:szCs w:val="24"/>
        </w:rPr>
        <w:t xml:space="preserve"> Stathis Kalyvas</w:t>
      </w:r>
      <w:r w:rsidR="00291371">
        <w:rPr>
          <w:rFonts w:ascii="Times New Roman" w:hAnsi="Times New Roman" w:cs="Times New Roman"/>
          <w:sz w:val="24"/>
          <w:szCs w:val="24"/>
        </w:rPr>
        <w:t xml:space="preserve"> is a very effectiv</w:t>
      </w:r>
      <w:r w:rsidR="0025376E">
        <w:rPr>
          <w:rFonts w:ascii="Times New Roman" w:hAnsi="Times New Roman" w:cs="Times New Roman"/>
          <w:sz w:val="24"/>
          <w:szCs w:val="24"/>
        </w:rPr>
        <w:t xml:space="preserve">e way to explain modern Greece, because it gives the reader a more accurate and holistic impression of the nation and its progress than the two other most common perspectives, which are to see Greece as a failing, corrupt </w:t>
      </w:r>
      <w:r w:rsidR="002268C8">
        <w:rPr>
          <w:rFonts w:ascii="Times New Roman" w:hAnsi="Times New Roman" w:cs="Times New Roman"/>
          <w:sz w:val="24"/>
          <w:szCs w:val="24"/>
        </w:rPr>
        <w:t>attempt at</w:t>
      </w:r>
      <w:r w:rsidR="0025376E">
        <w:rPr>
          <w:rFonts w:ascii="Times New Roman" w:hAnsi="Times New Roman" w:cs="Times New Roman"/>
          <w:sz w:val="24"/>
          <w:szCs w:val="24"/>
        </w:rPr>
        <w:t xml:space="preserve"> a Western European democracy, or to see Greece as an Eastern or ‘Oriental’ nation which is part of the developing world and can never be expected to consistently perform at the same level as the </w:t>
      </w:r>
      <w:r w:rsidR="00090039">
        <w:rPr>
          <w:rFonts w:ascii="Times New Roman" w:hAnsi="Times New Roman" w:cs="Times New Roman"/>
          <w:sz w:val="24"/>
          <w:szCs w:val="24"/>
        </w:rPr>
        <w:t xml:space="preserve">large </w:t>
      </w:r>
      <w:r w:rsidR="0025376E">
        <w:rPr>
          <w:rFonts w:ascii="Times New Roman" w:hAnsi="Times New Roman" w:cs="Times New Roman"/>
          <w:sz w:val="24"/>
          <w:szCs w:val="24"/>
        </w:rPr>
        <w:t>W</w:t>
      </w:r>
      <w:r w:rsidR="00795C51">
        <w:rPr>
          <w:rFonts w:ascii="Times New Roman" w:hAnsi="Times New Roman" w:cs="Times New Roman"/>
          <w:sz w:val="24"/>
          <w:szCs w:val="24"/>
        </w:rPr>
        <w:t xml:space="preserve">estern nations leading the E.U. </w:t>
      </w:r>
      <w:r w:rsidR="00E44C6B">
        <w:rPr>
          <w:rFonts w:ascii="Times New Roman" w:hAnsi="Times New Roman" w:cs="Times New Roman"/>
          <w:sz w:val="24"/>
          <w:szCs w:val="24"/>
        </w:rPr>
        <w:t xml:space="preserve">The truth is somewhere in the middle of these opposing statements. </w:t>
      </w:r>
      <w:r w:rsidR="005E7F01">
        <w:rPr>
          <w:rFonts w:ascii="Times New Roman" w:hAnsi="Times New Roman" w:cs="Times New Roman"/>
          <w:sz w:val="24"/>
          <w:szCs w:val="24"/>
        </w:rPr>
        <w:t xml:space="preserve">While it is obvious that Greece is not a ‘leading Western nation’ in exactly the same way as Germany and Great Britain, or perhaps France, it is still more prosperous, westernized, and international than many of its Balkan neighbors. </w:t>
      </w:r>
      <w:r w:rsidR="00306F10">
        <w:rPr>
          <w:rFonts w:ascii="Times New Roman" w:hAnsi="Times New Roman" w:cs="Times New Roman"/>
          <w:sz w:val="24"/>
          <w:szCs w:val="24"/>
        </w:rPr>
        <w:t xml:space="preserve">Additionally, I </w:t>
      </w:r>
      <w:r w:rsidR="009E5043">
        <w:rPr>
          <w:rFonts w:ascii="Times New Roman" w:hAnsi="Times New Roman" w:cs="Times New Roman"/>
          <w:sz w:val="24"/>
          <w:szCs w:val="24"/>
        </w:rPr>
        <w:t>agree with Mr. Kalyvas</w:t>
      </w:r>
      <w:r w:rsidR="00306F10">
        <w:rPr>
          <w:rFonts w:ascii="Times New Roman" w:hAnsi="Times New Roman" w:cs="Times New Roman"/>
          <w:sz w:val="24"/>
          <w:szCs w:val="24"/>
        </w:rPr>
        <w:t xml:space="preserve"> that Greece has not failed. It has, at times, thrived, and it has done so because of its setbacks, not in spite of them. </w:t>
      </w:r>
      <w:r w:rsidR="005C14F6">
        <w:rPr>
          <w:rFonts w:ascii="Times New Roman" w:hAnsi="Times New Roman" w:cs="Times New Roman"/>
          <w:sz w:val="24"/>
          <w:szCs w:val="24"/>
        </w:rPr>
        <w:t xml:space="preserve">They have served as </w:t>
      </w:r>
      <w:r w:rsidR="00673B40">
        <w:rPr>
          <w:rFonts w:ascii="Times New Roman" w:hAnsi="Times New Roman" w:cs="Times New Roman"/>
          <w:sz w:val="24"/>
          <w:szCs w:val="24"/>
        </w:rPr>
        <w:t>call</w:t>
      </w:r>
      <w:r w:rsidR="005C14F6">
        <w:rPr>
          <w:rFonts w:ascii="Times New Roman" w:hAnsi="Times New Roman" w:cs="Times New Roman"/>
          <w:sz w:val="24"/>
          <w:szCs w:val="24"/>
        </w:rPr>
        <w:t>s</w:t>
      </w:r>
      <w:r w:rsidR="00673B40">
        <w:rPr>
          <w:rFonts w:ascii="Times New Roman" w:hAnsi="Times New Roman" w:cs="Times New Roman"/>
          <w:sz w:val="24"/>
          <w:szCs w:val="24"/>
        </w:rPr>
        <w:t xml:space="preserve"> to action for the Greek nation, </w:t>
      </w:r>
      <w:r w:rsidR="005C14F6">
        <w:rPr>
          <w:rFonts w:ascii="Times New Roman" w:hAnsi="Times New Roman" w:cs="Times New Roman"/>
          <w:sz w:val="24"/>
          <w:szCs w:val="24"/>
        </w:rPr>
        <w:t xml:space="preserve">each time </w:t>
      </w:r>
      <w:r w:rsidR="00673B40">
        <w:rPr>
          <w:rFonts w:ascii="Times New Roman" w:hAnsi="Times New Roman" w:cs="Times New Roman"/>
          <w:sz w:val="24"/>
          <w:szCs w:val="24"/>
        </w:rPr>
        <w:t>spurring the government to completely alter its status quo, enact re</w:t>
      </w:r>
      <w:r w:rsidR="0072080D">
        <w:rPr>
          <w:rFonts w:ascii="Times New Roman" w:hAnsi="Times New Roman" w:cs="Times New Roman"/>
          <w:sz w:val="24"/>
          <w:szCs w:val="24"/>
        </w:rPr>
        <w:t xml:space="preserve">forms, and make great progress. </w:t>
      </w:r>
      <w:r w:rsidR="006A4840">
        <w:rPr>
          <w:rFonts w:ascii="Times New Roman" w:hAnsi="Times New Roman" w:cs="Times New Roman"/>
          <w:sz w:val="24"/>
          <w:szCs w:val="24"/>
        </w:rPr>
        <w:t xml:space="preserve">Throughout this paper, I intend to prove that Greece’s ‘boom-bust cycle’ is </w:t>
      </w:r>
      <w:r w:rsidR="00366B9C">
        <w:rPr>
          <w:rFonts w:ascii="Times New Roman" w:hAnsi="Times New Roman" w:cs="Times New Roman"/>
          <w:sz w:val="24"/>
          <w:szCs w:val="24"/>
        </w:rPr>
        <w:t>actually what has enabled the nation, which we must remember is still young in its current form, to move forward, and that the ‘Danish model’</w:t>
      </w:r>
      <w:r w:rsidR="00DD0F52">
        <w:rPr>
          <w:rFonts w:ascii="Times New Roman" w:hAnsi="Times New Roman" w:cs="Times New Roman"/>
          <w:sz w:val="24"/>
          <w:szCs w:val="24"/>
        </w:rPr>
        <w:t xml:space="preserve"> </w:t>
      </w:r>
      <w:r w:rsidR="00AF17D4">
        <w:rPr>
          <w:rFonts w:ascii="Times New Roman" w:hAnsi="Times New Roman" w:cs="Times New Roman"/>
          <w:sz w:val="24"/>
          <w:szCs w:val="24"/>
        </w:rPr>
        <w:t>(</w:t>
      </w:r>
      <w:r w:rsidR="00DD0F52">
        <w:rPr>
          <w:rFonts w:ascii="Times New Roman" w:hAnsi="Times New Roman" w:cs="Times New Roman"/>
          <w:sz w:val="24"/>
          <w:szCs w:val="24"/>
        </w:rPr>
        <w:t xml:space="preserve">or </w:t>
      </w:r>
      <w:r w:rsidR="00AF17D4">
        <w:rPr>
          <w:rFonts w:ascii="Times New Roman" w:hAnsi="Times New Roman" w:cs="Times New Roman"/>
          <w:sz w:val="24"/>
          <w:szCs w:val="24"/>
        </w:rPr>
        <w:t>‘Northern European</w:t>
      </w:r>
      <w:r w:rsidR="0071576B">
        <w:rPr>
          <w:rFonts w:ascii="Times New Roman" w:hAnsi="Times New Roman" w:cs="Times New Roman"/>
          <w:sz w:val="24"/>
          <w:szCs w:val="24"/>
        </w:rPr>
        <w:t xml:space="preserve"> model</w:t>
      </w:r>
      <w:r w:rsidR="00AF17D4">
        <w:rPr>
          <w:rFonts w:ascii="Times New Roman" w:hAnsi="Times New Roman" w:cs="Times New Roman"/>
          <w:sz w:val="24"/>
          <w:szCs w:val="24"/>
        </w:rPr>
        <w:t>’</w:t>
      </w:r>
      <w:r w:rsidR="00366B9C">
        <w:rPr>
          <w:rFonts w:ascii="Times New Roman" w:hAnsi="Times New Roman" w:cs="Times New Roman"/>
          <w:sz w:val="24"/>
          <w:szCs w:val="24"/>
        </w:rPr>
        <w:t xml:space="preserve">– perpetual stability, peace, meek compromise, and </w:t>
      </w:r>
      <w:r w:rsidR="00AC5BEC">
        <w:rPr>
          <w:rFonts w:ascii="Times New Roman" w:hAnsi="Times New Roman" w:cs="Times New Roman"/>
          <w:sz w:val="24"/>
          <w:szCs w:val="24"/>
        </w:rPr>
        <w:t>extreme humility</w:t>
      </w:r>
      <w:r w:rsidR="00307B4E">
        <w:rPr>
          <w:rFonts w:ascii="Times New Roman" w:hAnsi="Times New Roman" w:cs="Times New Roman"/>
          <w:sz w:val="24"/>
          <w:szCs w:val="24"/>
        </w:rPr>
        <w:t xml:space="preserve">) </w:t>
      </w:r>
      <w:r w:rsidR="00366B9C">
        <w:rPr>
          <w:rFonts w:ascii="Times New Roman" w:hAnsi="Times New Roman" w:cs="Times New Roman"/>
          <w:sz w:val="24"/>
          <w:szCs w:val="24"/>
        </w:rPr>
        <w:t xml:space="preserve">– simply would not fit Greece, and would never </w:t>
      </w:r>
      <w:r w:rsidR="00E838C5">
        <w:rPr>
          <w:rFonts w:ascii="Times New Roman" w:hAnsi="Times New Roman" w:cs="Times New Roman"/>
          <w:sz w:val="24"/>
          <w:szCs w:val="24"/>
        </w:rPr>
        <w:t xml:space="preserve">have </w:t>
      </w:r>
      <w:r w:rsidR="00366B9C">
        <w:rPr>
          <w:rFonts w:ascii="Times New Roman" w:hAnsi="Times New Roman" w:cs="Times New Roman"/>
          <w:sz w:val="24"/>
          <w:szCs w:val="24"/>
        </w:rPr>
        <w:t>allow</w:t>
      </w:r>
      <w:r w:rsidR="00E838C5">
        <w:rPr>
          <w:rFonts w:ascii="Times New Roman" w:hAnsi="Times New Roman" w:cs="Times New Roman"/>
          <w:sz w:val="24"/>
          <w:szCs w:val="24"/>
        </w:rPr>
        <w:t>ed</w:t>
      </w:r>
      <w:r w:rsidR="00366B9C">
        <w:rPr>
          <w:rFonts w:ascii="Times New Roman" w:hAnsi="Times New Roman" w:cs="Times New Roman"/>
          <w:sz w:val="24"/>
          <w:szCs w:val="24"/>
        </w:rPr>
        <w:t xml:space="preserve"> for the sa</w:t>
      </w:r>
      <w:r w:rsidR="00E838C5">
        <w:rPr>
          <w:rFonts w:ascii="Times New Roman" w:hAnsi="Times New Roman" w:cs="Times New Roman"/>
          <w:sz w:val="24"/>
          <w:szCs w:val="24"/>
        </w:rPr>
        <w:t>me levels of progress</w:t>
      </w:r>
      <w:r w:rsidR="00366B9C">
        <w:rPr>
          <w:rFonts w:ascii="Times New Roman" w:hAnsi="Times New Roman" w:cs="Times New Roman"/>
          <w:sz w:val="24"/>
          <w:szCs w:val="24"/>
        </w:rPr>
        <w:t xml:space="preserve">. </w:t>
      </w:r>
    </w:p>
    <w:p w:rsidR="002871F6" w:rsidRDefault="00754323" w:rsidP="00265ED5">
      <w:pPr>
        <w:spacing w:line="480" w:lineRule="auto"/>
        <w:rPr>
          <w:rFonts w:ascii="Times New Roman" w:hAnsi="Times New Roman" w:cs="Times New Roman"/>
          <w:sz w:val="24"/>
          <w:szCs w:val="24"/>
        </w:rPr>
      </w:pPr>
      <w:r>
        <w:rPr>
          <w:rFonts w:ascii="Times New Roman" w:hAnsi="Times New Roman" w:cs="Times New Roman"/>
          <w:sz w:val="24"/>
          <w:szCs w:val="24"/>
        </w:rPr>
        <w:tab/>
      </w:r>
      <w:r w:rsidR="00BA57D8">
        <w:rPr>
          <w:rFonts w:ascii="Times New Roman" w:hAnsi="Times New Roman" w:cs="Times New Roman"/>
          <w:sz w:val="24"/>
          <w:szCs w:val="24"/>
        </w:rPr>
        <w:t xml:space="preserve">Kalyvas, in his work </w:t>
      </w:r>
      <w:r w:rsidR="00BA57D8">
        <w:rPr>
          <w:rFonts w:ascii="Times New Roman" w:hAnsi="Times New Roman" w:cs="Times New Roman"/>
          <w:i/>
          <w:sz w:val="24"/>
          <w:szCs w:val="24"/>
        </w:rPr>
        <w:t xml:space="preserve">Modern Greece: What Everyone Needs to Know, </w:t>
      </w:r>
      <w:r w:rsidR="00BA57D8">
        <w:rPr>
          <w:rFonts w:ascii="Times New Roman" w:hAnsi="Times New Roman" w:cs="Times New Roman"/>
          <w:sz w:val="24"/>
          <w:szCs w:val="24"/>
        </w:rPr>
        <w:t>confirms that while the booms and busts of the modern Greek state may be difficult for the Greek people, they are in the end what propels the country forward into the future, because Greece is always better off at the end of the ‘catastrophe’</w:t>
      </w:r>
      <w:r w:rsidR="00DC4D42">
        <w:rPr>
          <w:rFonts w:ascii="Times New Roman" w:hAnsi="Times New Roman" w:cs="Times New Roman"/>
          <w:sz w:val="24"/>
          <w:szCs w:val="24"/>
        </w:rPr>
        <w:t xml:space="preserve"> than it was previously. </w:t>
      </w:r>
      <w:r w:rsidR="00C861A9">
        <w:rPr>
          <w:rFonts w:ascii="Times New Roman" w:hAnsi="Times New Roman" w:cs="Times New Roman"/>
          <w:sz w:val="24"/>
          <w:szCs w:val="24"/>
        </w:rPr>
        <w:t>Kalyvas writes</w:t>
      </w:r>
      <w:r w:rsidR="00B0758A">
        <w:rPr>
          <w:rFonts w:ascii="Times New Roman" w:hAnsi="Times New Roman" w:cs="Times New Roman"/>
          <w:sz w:val="24"/>
          <w:szCs w:val="24"/>
        </w:rPr>
        <w:t xml:space="preserve"> </w:t>
      </w:r>
      <w:r w:rsidR="00F64111">
        <w:rPr>
          <w:rFonts w:ascii="Times New Roman" w:hAnsi="Times New Roman" w:cs="Times New Roman"/>
          <w:sz w:val="24"/>
          <w:szCs w:val="24"/>
        </w:rPr>
        <w:t xml:space="preserve">about Greece </w:t>
      </w:r>
      <w:r w:rsidR="00B0758A">
        <w:rPr>
          <w:rFonts w:ascii="Times New Roman" w:hAnsi="Times New Roman" w:cs="Times New Roman"/>
          <w:sz w:val="24"/>
          <w:szCs w:val="24"/>
        </w:rPr>
        <w:t xml:space="preserve">that </w:t>
      </w:r>
      <w:r w:rsidR="00CA5AB4">
        <w:rPr>
          <w:rFonts w:ascii="Times New Roman" w:hAnsi="Times New Roman" w:cs="Times New Roman"/>
          <w:sz w:val="24"/>
          <w:szCs w:val="24"/>
        </w:rPr>
        <w:t>“Despite many flaws, its pursuit of modernity has been largely successful</w:t>
      </w:r>
      <w:r w:rsidR="00FE5A81">
        <w:rPr>
          <w:rFonts w:ascii="Times New Roman" w:hAnsi="Times New Roman" w:cs="Times New Roman"/>
          <w:sz w:val="24"/>
          <w:szCs w:val="24"/>
        </w:rPr>
        <w:t>.</w:t>
      </w:r>
      <w:r w:rsidR="00484844">
        <w:rPr>
          <w:rStyle w:val="FootnoteReference"/>
          <w:rFonts w:ascii="Times New Roman" w:hAnsi="Times New Roman" w:cs="Times New Roman"/>
          <w:sz w:val="24"/>
          <w:szCs w:val="24"/>
        </w:rPr>
        <w:footnoteReference w:id="1"/>
      </w:r>
      <w:r w:rsidR="00CA5AB4">
        <w:rPr>
          <w:rFonts w:ascii="Times New Roman" w:hAnsi="Times New Roman" w:cs="Times New Roman"/>
          <w:sz w:val="24"/>
          <w:szCs w:val="24"/>
        </w:rPr>
        <w:t xml:space="preserve">” </w:t>
      </w:r>
      <w:r w:rsidR="00933CA6">
        <w:rPr>
          <w:rFonts w:ascii="Times New Roman" w:hAnsi="Times New Roman" w:cs="Times New Roman"/>
          <w:sz w:val="24"/>
          <w:szCs w:val="24"/>
        </w:rPr>
        <w:t xml:space="preserve">He goes on to write about the booms and busts, </w:t>
      </w:r>
      <w:r w:rsidR="00402EAE">
        <w:rPr>
          <w:rFonts w:ascii="Times New Roman" w:hAnsi="Times New Roman" w:cs="Times New Roman"/>
          <w:sz w:val="24"/>
          <w:szCs w:val="24"/>
        </w:rPr>
        <w:t xml:space="preserve">stating </w:t>
      </w:r>
      <w:r w:rsidR="00933CA6">
        <w:rPr>
          <w:rFonts w:ascii="Times New Roman" w:hAnsi="Times New Roman" w:cs="Times New Roman"/>
          <w:sz w:val="24"/>
          <w:szCs w:val="24"/>
        </w:rPr>
        <w:t>that “… each cycle led Greece closer to its goal of becoming a modern European nation</w:t>
      </w:r>
      <w:r w:rsidR="00B2003B">
        <w:rPr>
          <w:rFonts w:ascii="Times New Roman" w:hAnsi="Times New Roman" w:cs="Times New Roman"/>
          <w:sz w:val="24"/>
          <w:szCs w:val="24"/>
        </w:rPr>
        <w:t>.</w:t>
      </w:r>
      <w:r w:rsidR="009C50E8">
        <w:rPr>
          <w:rStyle w:val="FootnoteReference"/>
          <w:rFonts w:ascii="Times New Roman" w:hAnsi="Times New Roman" w:cs="Times New Roman"/>
          <w:sz w:val="24"/>
          <w:szCs w:val="24"/>
        </w:rPr>
        <w:footnoteReference w:id="2"/>
      </w:r>
      <w:r w:rsidR="00933CA6">
        <w:rPr>
          <w:rFonts w:ascii="Times New Roman" w:hAnsi="Times New Roman" w:cs="Times New Roman"/>
          <w:sz w:val="24"/>
          <w:szCs w:val="24"/>
        </w:rPr>
        <w:t xml:space="preserve">” </w:t>
      </w:r>
      <w:r w:rsidR="00DF7F1E">
        <w:rPr>
          <w:rFonts w:ascii="Times New Roman" w:hAnsi="Times New Roman" w:cs="Times New Roman"/>
          <w:sz w:val="24"/>
          <w:szCs w:val="24"/>
        </w:rPr>
        <w:t>Kalyvas is successful in making this argument, supporting it with sound evidence, strong historical knowledge, critical ana</w:t>
      </w:r>
      <w:r w:rsidR="002F6790">
        <w:rPr>
          <w:rFonts w:ascii="Times New Roman" w:hAnsi="Times New Roman" w:cs="Times New Roman"/>
          <w:sz w:val="24"/>
          <w:szCs w:val="24"/>
        </w:rPr>
        <w:t>lysis, and a logical structure. One of the main sources of support for his argument is Greek history,</w:t>
      </w:r>
      <w:r w:rsidR="004D08DF">
        <w:rPr>
          <w:rFonts w:ascii="Times New Roman" w:hAnsi="Times New Roman" w:cs="Times New Roman"/>
          <w:sz w:val="24"/>
          <w:szCs w:val="24"/>
        </w:rPr>
        <w:t xml:space="preserve"> going back to the ancient era </w:t>
      </w:r>
      <w:r w:rsidR="002F6790">
        <w:rPr>
          <w:rFonts w:ascii="Times New Roman" w:hAnsi="Times New Roman" w:cs="Times New Roman"/>
          <w:sz w:val="24"/>
          <w:szCs w:val="24"/>
        </w:rPr>
        <w:t xml:space="preserve">and showing how the cycles prominent in modern Greece have actually been an intrinsic part of the Greek identity from the beginning. </w:t>
      </w:r>
    </w:p>
    <w:p w:rsidR="008D2206" w:rsidRDefault="008D2206" w:rsidP="00265ED5">
      <w:pPr>
        <w:spacing w:line="480" w:lineRule="auto"/>
        <w:rPr>
          <w:rFonts w:ascii="Times New Roman" w:hAnsi="Times New Roman" w:cs="Times New Roman"/>
          <w:sz w:val="24"/>
          <w:szCs w:val="24"/>
        </w:rPr>
      </w:pPr>
      <w:r>
        <w:rPr>
          <w:rFonts w:ascii="Times New Roman" w:hAnsi="Times New Roman" w:cs="Times New Roman"/>
          <w:sz w:val="24"/>
          <w:szCs w:val="24"/>
        </w:rPr>
        <w:tab/>
      </w:r>
      <w:r w:rsidR="00E743C1">
        <w:rPr>
          <w:rFonts w:ascii="Times New Roman" w:hAnsi="Times New Roman" w:cs="Times New Roman"/>
          <w:sz w:val="24"/>
          <w:szCs w:val="24"/>
        </w:rPr>
        <w:t xml:space="preserve">Ancient Greece was no stranger to disaster. Of course, it would be difficult to neglect all of the </w:t>
      </w:r>
      <w:r w:rsidR="0086626E">
        <w:rPr>
          <w:rFonts w:ascii="Times New Roman" w:hAnsi="Times New Roman" w:cs="Times New Roman"/>
          <w:sz w:val="24"/>
          <w:szCs w:val="24"/>
        </w:rPr>
        <w:t xml:space="preserve">amazing contributions which Ancient Greece has made to the world – most </w:t>
      </w:r>
      <w:r w:rsidR="00E96737">
        <w:rPr>
          <w:rFonts w:ascii="Times New Roman" w:hAnsi="Times New Roman" w:cs="Times New Roman"/>
          <w:sz w:val="24"/>
          <w:szCs w:val="24"/>
        </w:rPr>
        <w:t>notably, being</w:t>
      </w:r>
      <w:r w:rsidR="0086626E">
        <w:rPr>
          <w:rFonts w:ascii="Times New Roman" w:hAnsi="Times New Roman" w:cs="Times New Roman"/>
          <w:sz w:val="24"/>
          <w:szCs w:val="24"/>
        </w:rPr>
        <w:t xml:space="preserve"> the lauded founder of Western civilization. </w:t>
      </w:r>
      <w:r w:rsidR="00F13CCE">
        <w:rPr>
          <w:rFonts w:ascii="Times New Roman" w:hAnsi="Times New Roman" w:cs="Times New Roman"/>
          <w:sz w:val="24"/>
          <w:szCs w:val="24"/>
        </w:rPr>
        <w:t>Outsiders</w:t>
      </w:r>
      <w:r w:rsidR="008B040D">
        <w:rPr>
          <w:rFonts w:ascii="Times New Roman" w:hAnsi="Times New Roman" w:cs="Times New Roman"/>
          <w:sz w:val="24"/>
          <w:szCs w:val="24"/>
        </w:rPr>
        <w:t>,</w:t>
      </w:r>
      <w:r w:rsidR="00F13CCE">
        <w:rPr>
          <w:rFonts w:ascii="Times New Roman" w:hAnsi="Times New Roman" w:cs="Times New Roman"/>
          <w:sz w:val="24"/>
          <w:szCs w:val="24"/>
        </w:rPr>
        <w:t xml:space="preserve"> </w:t>
      </w:r>
      <w:r w:rsidR="00E326E5">
        <w:rPr>
          <w:rFonts w:ascii="Times New Roman" w:hAnsi="Times New Roman" w:cs="Times New Roman"/>
          <w:sz w:val="24"/>
          <w:szCs w:val="24"/>
        </w:rPr>
        <w:t xml:space="preserve">understandably </w:t>
      </w:r>
      <w:r w:rsidR="00F13CCE">
        <w:rPr>
          <w:rFonts w:ascii="Times New Roman" w:hAnsi="Times New Roman" w:cs="Times New Roman"/>
          <w:sz w:val="24"/>
          <w:szCs w:val="24"/>
        </w:rPr>
        <w:t>bewildered and frustrated by the lack of unity, the wealth of major disagreements, and the strong localism exhibited by the modern Greek ‘nation-state</w:t>
      </w:r>
      <w:r w:rsidR="008B040D">
        <w:rPr>
          <w:rFonts w:ascii="Times New Roman" w:hAnsi="Times New Roman" w:cs="Times New Roman"/>
          <w:sz w:val="24"/>
          <w:szCs w:val="24"/>
        </w:rPr>
        <w:t>,</w:t>
      </w:r>
      <w:r w:rsidR="00F13CCE">
        <w:rPr>
          <w:rFonts w:ascii="Times New Roman" w:hAnsi="Times New Roman" w:cs="Times New Roman"/>
          <w:sz w:val="24"/>
          <w:szCs w:val="24"/>
        </w:rPr>
        <w:t>’</w:t>
      </w:r>
      <w:r w:rsidR="008B040D">
        <w:rPr>
          <w:rFonts w:ascii="Times New Roman" w:hAnsi="Times New Roman" w:cs="Times New Roman"/>
          <w:sz w:val="24"/>
          <w:szCs w:val="24"/>
        </w:rPr>
        <w:t xml:space="preserve"> </w:t>
      </w:r>
      <w:r w:rsidR="00F13CCE">
        <w:rPr>
          <w:rFonts w:ascii="Times New Roman" w:hAnsi="Times New Roman" w:cs="Times New Roman"/>
          <w:sz w:val="24"/>
          <w:szCs w:val="24"/>
        </w:rPr>
        <w:t xml:space="preserve">sometimes </w:t>
      </w:r>
      <w:r w:rsidR="008B040D">
        <w:rPr>
          <w:rFonts w:ascii="Times New Roman" w:hAnsi="Times New Roman" w:cs="Times New Roman"/>
          <w:sz w:val="24"/>
          <w:szCs w:val="24"/>
        </w:rPr>
        <w:t>call</w:t>
      </w:r>
      <w:r w:rsidR="00F13CCE">
        <w:rPr>
          <w:rFonts w:ascii="Times New Roman" w:hAnsi="Times New Roman" w:cs="Times New Roman"/>
          <w:sz w:val="24"/>
          <w:szCs w:val="24"/>
        </w:rPr>
        <w:t xml:space="preserve"> these tendencies ‘backwards,’ ‘pre-modern,’ and ‘petty,’ or ref</w:t>
      </w:r>
      <w:r w:rsidR="009D3A43">
        <w:rPr>
          <w:rFonts w:ascii="Times New Roman" w:hAnsi="Times New Roman" w:cs="Times New Roman"/>
          <w:sz w:val="24"/>
          <w:szCs w:val="24"/>
        </w:rPr>
        <w:t>er</w:t>
      </w:r>
      <w:r w:rsidR="00F13CCE">
        <w:rPr>
          <w:rFonts w:ascii="Times New Roman" w:hAnsi="Times New Roman" w:cs="Times New Roman"/>
          <w:sz w:val="24"/>
          <w:szCs w:val="24"/>
        </w:rPr>
        <w:t xml:space="preserve"> to them as an inescapable ‘Mediterranean Pattern</w:t>
      </w:r>
      <w:r w:rsidR="00145960">
        <w:rPr>
          <w:rFonts w:ascii="Times New Roman" w:hAnsi="Times New Roman" w:cs="Times New Roman"/>
          <w:sz w:val="24"/>
          <w:szCs w:val="24"/>
        </w:rPr>
        <w:t>.</w:t>
      </w:r>
      <w:r w:rsidR="00F13CCE">
        <w:rPr>
          <w:rFonts w:ascii="Times New Roman" w:hAnsi="Times New Roman" w:cs="Times New Roman"/>
          <w:sz w:val="24"/>
          <w:szCs w:val="24"/>
        </w:rPr>
        <w:t>’</w:t>
      </w:r>
      <w:r w:rsidR="00145960">
        <w:rPr>
          <w:rFonts w:ascii="Times New Roman" w:hAnsi="Times New Roman" w:cs="Times New Roman"/>
          <w:sz w:val="24"/>
          <w:szCs w:val="24"/>
        </w:rPr>
        <w:t xml:space="preserve"> T</w:t>
      </w:r>
      <w:r w:rsidR="007D2F6B">
        <w:rPr>
          <w:rFonts w:ascii="Times New Roman" w:hAnsi="Times New Roman" w:cs="Times New Roman"/>
          <w:sz w:val="24"/>
          <w:szCs w:val="24"/>
        </w:rPr>
        <w:t xml:space="preserve">hese claims </w:t>
      </w:r>
      <w:r w:rsidR="006D21C5">
        <w:rPr>
          <w:rFonts w:ascii="Times New Roman" w:hAnsi="Times New Roman" w:cs="Times New Roman"/>
          <w:sz w:val="24"/>
          <w:szCs w:val="24"/>
        </w:rPr>
        <w:t xml:space="preserve">are not entirely </w:t>
      </w:r>
      <w:r w:rsidR="005E2959">
        <w:rPr>
          <w:rFonts w:ascii="Times New Roman" w:hAnsi="Times New Roman" w:cs="Times New Roman"/>
          <w:sz w:val="24"/>
          <w:szCs w:val="24"/>
        </w:rPr>
        <w:t>invalid</w:t>
      </w:r>
      <w:r w:rsidR="00D933AD">
        <w:rPr>
          <w:rFonts w:ascii="Times New Roman" w:hAnsi="Times New Roman" w:cs="Times New Roman"/>
          <w:sz w:val="24"/>
          <w:szCs w:val="24"/>
        </w:rPr>
        <w:t>, but such people</w:t>
      </w:r>
      <w:r w:rsidR="00A16551">
        <w:rPr>
          <w:rFonts w:ascii="Times New Roman" w:hAnsi="Times New Roman" w:cs="Times New Roman"/>
          <w:sz w:val="24"/>
          <w:szCs w:val="24"/>
        </w:rPr>
        <w:t>, according to Kalyvas,</w:t>
      </w:r>
      <w:r w:rsidR="001F538A">
        <w:rPr>
          <w:rFonts w:ascii="Times New Roman" w:hAnsi="Times New Roman" w:cs="Times New Roman"/>
          <w:sz w:val="24"/>
          <w:szCs w:val="24"/>
        </w:rPr>
        <w:t xml:space="preserve"> need</w:t>
      </w:r>
      <w:r w:rsidR="006D21C5">
        <w:rPr>
          <w:rFonts w:ascii="Times New Roman" w:hAnsi="Times New Roman" w:cs="Times New Roman"/>
          <w:sz w:val="24"/>
          <w:szCs w:val="24"/>
        </w:rPr>
        <w:t xml:space="preserve"> look no further than Ancient Greece to find answers. </w:t>
      </w:r>
    </w:p>
    <w:p w:rsidR="00630CEF" w:rsidRDefault="006C16C4" w:rsidP="00265ED5">
      <w:pPr>
        <w:spacing w:line="480" w:lineRule="auto"/>
        <w:rPr>
          <w:rFonts w:ascii="Times New Roman" w:hAnsi="Times New Roman" w:cs="Times New Roman"/>
          <w:sz w:val="24"/>
          <w:szCs w:val="24"/>
        </w:rPr>
      </w:pPr>
      <w:r>
        <w:rPr>
          <w:rFonts w:ascii="Times New Roman" w:hAnsi="Times New Roman" w:cs="Times New Roman"/>
          <w:sz w:val="24"/>
          <w:szCs w:val="24"/>
        </w:rPr>
        <w:tab/>
      </w:r>
      <w:r w:rsidR="00050644">
        <w:rPr>
          <w:rFonts w:ascii="Times New Roman" w:hAnsi="Times New Roman" w:cs="Times New Roman"/>
          <w:sz w:val="24"/>
          <w:szCs w:val="24"/>
        </w:rPr>
        <w:t xml:space="preserve">For example, the Ancient Greek civilization, despite its glorious golden age, </w:t>
      </w:r>
      <w:r w:rsidR="000147E6">
        <w:rPr>
          <w:rFonts w:ascii="Times New Roman" w:hAnsi="Times New Roman" w:cs="Times New Roman"/>
          <w:sz w:val="24"/>
          <w:szCs w:val="24"/>
        </w:rPr>
        <w:t xml:space="preserve">had many periods of intense conflict, some of which threatened – or even succeeded with – the destruction of the entire civilization. The Peloponnesian War, for example, ended the </w:t>
      </w:r>
      <w:r w:rsidR="0049316E">
        <w:rPr>
          <w:rFonts w:ascii="Times New Roman" w:hAnsi="Times New Roman" w:cs="Times New Roman"/>
          <w:sz w:val="24"/>
          <w:szCs w:val="24"/>
        </w:rPr>
        <w:t xml:space="preserve">entire </w:t>
      </w:r>
      <w:r w:rsidR="000147E6">
        <w:rPr>
          <w:rFonts w:ascii="Times New Roman" w:hAnsi="Times New Roman" w:cs="Times New Roman"/>
          <w:sz w:val="24"/>
          <w:szCs w:val="24"/>
        </w:rPr>
        <w:t xml:space="preserve">golden age of Greece by destroying Athens, the formerly pre-eminent Greek city-state, which was also the </w:t>
      </w:r>
      <w:r w:rsidR="0049316E">
        <w:rPr>
          <w:rFonts w:ascii="Times New Roman" w:hAnsi="Times New Roman" w:cs="Times New Roman"/>
          <w:sz w:val="24"/>
          <w:szCs w:val="24"/>
        </w:rPr>
        <w:t>birthplace of democracy, as well as being</w:t>
      </w:r>
      <w:r w:rsidR="000147E6">
        <w:rPr>
          <w:rFonts w:ascii="Times New Roman" w:hAnsi="Times New Roman" w:cs="Times New Roman"/>
          <w:sz w:val="24"/>
          <w:szCs w:val="24"/>
        </w:rPr>
        <w:t xml:space="preserve"> one of the most intellectual, technologically advanced, and cultured of the Greek powers. </w:t>
      </w:r>
      <w:r w:rsidR="00F85AC6">
        <w:rPr>
          <w:rFonts w:ascii="Times New Roman" w:hAnsi="Times New Roman" w:cs="Times New Roman"/>
          <w:sz w:val="24"/>
          <w:szCs w:val="24"/>
        </w:rPr>
        <w:t>As Kalyvas points out, “Greece is often regarded as the cradle of Western civilization, the universally admired source of some of the greatest intellectual and artistic achievements of humanity</w:t>
      </w:r>
      <w:r w:rsidR="00611E1B">
        <w:rPr>
          <w:rFonts w:ascii="Times New Roman" w:hAnsi="Times New Roman" w:cs="Times New Roman"/>
          <w:sz w:val="24"/>
          <w:szCs w:val="24"/>
        </w:rPr>
        <w:t>.</w:t>
      </w:r>
      <w:r w:rsidR="0099212A">
        <w:rPr>
          <w:rStyle w:val="FootnoteReference"/>
          <w:rFonts w:ascii="Times New Roman" w:hAnsi="Times New Roman" w:cs="Times New Roman"/>
          <w:sz w:val="24"/>
          <w:szCs w:val="24"/>
        </w:rPr>
        <w:footnoteReference w:id="3"/>
      </w:r>
      <w:r w:rsidR="00F85AC6">
        <w:rPr>
          <w:rFonts w:ascii="Times New Roman" w:hAnsi="Times New Roman" w:cs="Times New Roman"/>
          <w:sz w:val="24"/>
          <w:szCs w:val="24"/>
        </w:rPr>
        <w:t xml:space="preserve">” </w:t>
      </w:r>
      <w:r w:rsidR="00184F14">
        <w:rPr>
          <w:rFonts w:ascii="Times New Roman" w:hAnsi="Times New Roman" w:cs="Times New Roman"/>
          <w:sz w:val="24"/>
          <w:szCs w:val="24"/>
        </w:rPr>
        <w:t xml:space="preserve">However, it was always a land of internal competition and strife, so it should not be shocking to realize that this tradition has continued into the present. </w:t>
      </w:r>
      <w:r w:rsidR="00732081">
        <w:rPr>
          <w:rFonts w:ascii="Times New Roman" w:hAnsi="Times New Roman" w:cs="Times New Roman"/>
          <w:sz w:val="24"/>
          <w:szCs w:val="24"/>
        </w:rPr>
        <w:t xml:space="preserve">It should also be noted that, like with Ancient Rome, and many other advanced early civilizations, Greece made advancements as a result of various kinds of adversity – it is like the saying, ‘necessity is the mother of invention.’ </w:t>
      </w:r>
    </w:p>
    <w:p w:rsidR="005523A2" w:rsidRDefault="004D63EE" w:rsidP="00265ED5">
      <w:pPr>
        <w:spacing w:line="480" w:lineRule="auto"/>
        <w:rPr>
          <w:rFonts w:ascii="Times New Roman" w:hAnsi="Times New Roman" w:cs="Times New Roman"/>
          <w:sz w:val="24"/>
          <w:szCs w:val="24"/>
        </w:rPr>
      </w:pPr>
      <w:r>
        <w:rPr>
          <w:rFonts w:ascii="Times New Roman" w:hAnsi="Times New Roman" w:cs="Times New Roman"/>
          <w:sz w:val="24"/>
          <w:szCs w:val="24"/>
        </w:rPr>
        <w:tab/>
      </w:r>
      <w:r w:rsidR="007E39EA">
        <w:rPr>
          <w:rFonts w:ascii="Times New Roman" w:hAnsi="Times New Roman" w:cs="Times New Roman"/>
          <w:sz w:val="24"/>
          <w:szCs w:val="24"/>
        </w:rPr>
        <w:t xml:space="preserve">Returning to the idea of the ‘Mediterranean Pattern,’ Greece is not the only country to have improved itself via an intensely emotional yet effective series of booms and busts. </w:t>
      </w:r>
      <w:r w:rsidR="00386075">
        <w:rPr>
          <w:rFonts w:ascii="Times New Roman" w:hAnsi="Times New Roman" w:cs="Times New Roman"/>
          <w:sz w:val="24"/>
          <w:szCs w:val="24"/>
        </w:rPr>
        <w:t xml:space="preserve">In both modern and premodern periods, this cycle has been used by three of Greece’s most prominent Mediterranean and Aegean neighbors – Italy, Spain, and Turkey. </w:t>
      </w:r>
    </w:p>
    <w:p w:rsidR="00386075" w:rsidRDefault="00386075" w:rsidP="00265ED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Turkey, at times the ruler of modern-day Greece, and at other times an important rival, has exhibited similar traits </w:t>
      </w:r>
      <w:r w:rsidR="006A4CFD">
        <w:rPr>
          <w:rFonts w:ascii="Times New Roman" w:hAnsi="Times New Roman" w:cs="Times New Roman"/>
          <w:sz w:val="24"/>
          <w:szCs w:val="24"/>
        </w:rPr>
        <w:t xml:space="preserve">to the Greek nation </w:t>
      </w:r>
      <w:r>
        <w:rPr>
          <w:rFonts w:ascii="Times New Roman" w:hAnsi="Times New Roman" w:cs="Times New Roman"/>
          <w:sz w:val="24"/>
          <w:szCs w:val="24"/>
        </w:rPr>
        <w:t>in the past two centuries.</w:t>
      </w:r>
      <w:r w:rsidR="00F11E76">
        <w:rPr>
          <w:rFonts w:ascii="Times New Roman" w:hAnsi="Times New Roman" w:cs="Times New Roman"/>
          <w:sz w:val="24"/>
          <w:szCs w:val="24"/>
        </w:rPr>
        <w:t xml:space="preserve"> </w:t>
      </w:r>
      <w:r w:rsidR="00B8767C">
        <w:rPr>
          <w:rFonts w:ascii="Times New Roman" w:hAnsi="Times New Roman" w:cs="Times New Roman"/>
          <w:sz w:val="24"/>
          <w:szCs w:val="24"/>
        </w:rPr>
        <w:t xml:space="preserve">Byzantium, a Greco-Roman empire and the Eastern successor to Ancient Rome, derived its power, as Kalyvas </w:t>
      </w:r>
      <w:r w:rsidR="001D4FEC">
        <w:rPr>
          <w:rFonts w:ascii="Times New Roman" w:hAnsi="Times New Roman" w:cs="Times New Roman"/>
          <w:sz w:val="24"/>
          <w:szCs w:val="24"/>
        </w:rPr>
        <w:t>tells us</w:t>
      </w:r>
      <w:r w:rsidR="00B8767C">
        <w:rPr>
          <w:rFonts w:ascii="Times New Roman" w:hAnsi="Times New Roman" w:cs="Times New Roman"/>
          <w:sz w:val="24"/>
          <w:szCs w:val="24"/>
        </w:rPr>
        <w:t>, from “its wealthy Anatolian and Syrian</w:t>
      </w:r>
      <w:r w:rsidR="00C623B6">
        <w:rPr>
          <w:rFonts w:ascii="Times New Roman" w:hAnsi="Times New Roman" w:cs="Times New Roman"/>
          <w:sz w:val="24"/>
          <w:szCs w:val="24"/>
        </w:rPr>
        <w:t xml:space="preserve"> hinterlands</w:t>
      </w:r>
      <w:r w:rsidR="00D9246B">
        <w:rPr>
          <w:rFonts w:ascii="Times New Roman" w:hAnsi="Times New Roman" w:cs="Times New Roman"/>
          <w:sz w:val="24"/>
          <w:szCs w:val="24"/>
        </w:rPr>
        <w:t>.</w:t>
      </w:r>
      <w:r w:rsidR="00045BC4">
        <w:rPr>
          <w:rStyle w:val="FootnoteReference"/>
          <w:rFonts w:ascii="Times New Roman" w:hAnsi="Times New Roman" w:cs="Times New Roman"/>
          <w:sz w:val="24"/>
          <w:szCs w:val="24"/>
        </w:rPr>
        <w:footnoteReference w:id="4"/>
      </w:r>
      <w:r w:rsidR="00C623B6">
        <w:rPr>
          <w:rFonts w:ascii="Times New Roman" w:hAnsi="Times New Roman" w:cs="Times New Roman"/>
          <w:sz w:val="24"/>
          <w:szCs w:val="24"/>
        </w:rPr>
        <w:t xml:space="preserve">” </w:t>
      </w:r>
      <w:r w:rsidR="00055162">
        <w:rPr>
          <w:rFonts w:ascii="Times New Roman" w:hAnsi="Times New Roman" w:cs="Times New Roman"/>
          <w:sz w:val="24"/>
          <w:szCs w:val="24"/>
        </w:rPr>
        <w:t xml:space="preserve">The Byzantine empire then crumbled in 1453, as Constantinople was invaded by the Ottomans, a largely Muslim group from the modern-day geographic region of Turkey, </w:t>
      </w:r>
      <w:r w:rsidR="006B5EE4">
        <w:rPr>
          <w:rFonts w:ascii="Times New Roman" w:hAnsi="Times New Roman" w:cs="Times New Roman"/>
          <w:sz w:val="24"/>
          <w:szCs w:val="24"/>
        </w:rPr>
        <w:t xml:space="preserve">who </w:t>
      </w:r>
      <w:r w:rsidR="00055162">
        <w:rPr>
          <w:rFonts w:ascii="Times New Roman" w:hAnsi="Times New Roman" w:cs="Times New Roman"/>
          <w:sz w:val="24"/>
          <w:szCs w:val="24"/>
        </w:rPr>
        <w:t>took over the remains a</w:t>
      </w:r>
      <w:r w:rsidR="00012CEE">
        <w:rPr>
          <w:rFonts w:ascii="Times New Roman" w:hAnsi="Times New Roman" w:cs="Times New Roman"/>
          <w:sz w:val="24"/>
          <w:szCs w:val="24"/>
        </w:rPr>
        <w:t>nd formed a new powerful empire. This empire</w:t>
      </w:r>
      <w:r w:rsidR="00055162">
        <w:rPr>
          <w:rFonts w:ascii="Times New Roman" w:hAnsi="Times New Roman" w:cs="Times New Roman"/>
          <w:sz w:val="24"/>
          <w:szCs w:val="24"/>
        </w:rPr>
        <w:t xml:space="preserve">, despite serious decline towards the end of </w:t>
      </w:r>
      <w:r w:rsidR="00176F73">
        <w:rPr>
          <w:rFonts w:ascii="Times New Roman" w:hAnsi="Times New Roman" w:cs="Times New Roman"/>
          <w:sz w:val="24"/>
          <w:szCs w:val="24"/>
        </w:rPr>
        <w:t>its life</w:t>
      </w:r>
      <w:r w:rsidR="00055162">
        <w:rPr>
          <w:rFonts w:ascii="Times New Roman" w:hAnsi="Times New Roman" w:cs="Times New Roman"/>
          <w:sz w:val="24"/>
          <w:szCs w:val="24"/>
        </w:rPr>
        <w:t xml:space="preserve">, lasted into the twentieth century. </w:t>
      </w:r>
      <w:r w:rsidR="00012CEE">
        <w:rPr>
          <w:rFonts w:ascii="Times New Roman" w:hAnsi="Times New Roman" w:cs="Times New Roman"/>
          <w:sz w:val="24"/>
          <w:szCs w:val="24"/>
        </w:rPr>
        <w:t xml:space="preserve">That is a boom-and-bust cycle </w:t>
      </w:r>
      <w:r w:rsidR="00002999">
        <w:rPr>
          <w:rFonts w:ascii="Times New Roman" w:hAnsi="Times New Roman" w:cs="Times New Roman"/>
          <w:sz w:val="24"/>
          <w:szCs w:val="24"/>
        </w:rPr>
        <w:t>at the end of</w:t>
      </w:r>
      <w:r w:rsidR="00012CEE">
        <w:rPr>
          <w:rFonts w:ascii="Times New Roman" w:hAnsi="Times New Roman" w:cs="Times New Roman"/>
          <w:sz w:val="24"/>
          <w:szCs w:val="24"/>
        </w:rPr>
        <w:t xml:space="preserve"> which Turkey emerged more powerful and wealthy. </w:t>
      </w:r>
      <w:r w:rsidR="00237BAD">
        <w:rPr>
          <w:rFonts w:ascii="Times New Roman" w:hAnsi="Times New Roman" w:cs="Times New Roman"/>
          <w:sz w:val="24"/>
          <w:szCs w:val="24"/>
        </w:rPr>
        <w:t>Even after the independence of the Greeks and the fall of the Ottoman Empire, a proud new Turkish nation was formed</w:t>
      </w:r>
      <w:r w:rsidR="00C829FE">
        <w:rPr>
          <w:rFonts w:ascii="Times New Roman" w:hAnsi="Times New Roman" w:cs="Times New Roman"/>
          <w:sz w:val="24"/>
          <w:szCs w:val="24"/>
        </w:rPr>
        <w:t xml:space="preserve">. </w:t>
      </w:r>
    </w:p>
    <w:p w:rsidR="0027656A" w:rsidRDefault="0027656A" w:rsidP="00265ED5">
      <w:pPr>
        <w:spacing w:line="480" w:lineRule="auto"/>
        <w:rPr>
          <w:rFonts w:ascii="Times New Roman" w:hAnsi="Times New Roman" w:cs="Times New Roman"/>
          <w:sz w:val="24"/>
          <w:szCs w:val="24"/>
        </w:rPr>
      </w:pPr>
      <w:r>
        <w:rPr>
          <w:rFonts w:ascii="Times New Roman" w:hAnsi="Times New Roman" w:cs="Times New Roman"/>
          <w:sz w:val="24"/>
          <w:szCs w:val="24"/>
        </w:rPr>
        <w:tab/>
        <w:t>Two other examples</w:t>
      </w:r>
      <w:r w:rsidR="003A5121">
        <w:rPr>
          <w:rFonts w:ascii="Times New Roman" w:hAnsi="Times New Roman" w:cs="Times New Roman"/>
          <w:sz w:val="24"/>
          <w:szCs w:val="24"/>
        </w:rPr>
        <w:t xml:space="preserve"> of countries benefitting from boom and bust cycles</w:t>
      </w:r>
      <w:r>
        <w:rPr>
          <w:rFonts w:ascii="Times New Roman" w:hAnsi="Times New Roman" w:cs="Times New Roman"/>
          <w:sz w:val="24"/>
          <w:szCs w:val="24"/>
        </w:rPr>
        <w:t>, also from the Me</w:t>
      </w:r>
      <w:r w:rsidR="003A5121">
        <w:rPr>
          <w:rFonts w:ascii="Times New Roman" w:hAnsi="Times New Roman" w:cs="Times New Roman"/>
          <w:sz w:val="24"/>
          <w:szCs w:val="24"/>
        </w:rPr>
        <w:t xml:space="preserve">diterranean-Aegean Seas region, </w:t>
      </w:r>
      <w:r w:rsidR="00726394">
        <w:rPr>
          <w:rFonts w:ascii="Times New Roman" w:hAnsi="Times New Roman" w:cs="Times New Roman"/>
          <w:sz w:val="24"/>
          <w:szCs w:val="24"/>
        </w:rPr>
        <w:t xml:space="preserve">are Italy and Spain. These two countries have seen major booms and busts throughout their history, much like Greece and Turkey. </w:t>
      </w:r>
      <w:r w:rsidR="009F2A36">
        <w:rPr>
          <w:rFonts w:ascii="Times New Roman" w:hAnsi="Times New Roman" w:cs="Times New Roman"/>
          <w:sz w:val="24"/>
          <w:szCs w:val="24"/>
        </w:rPr>
        <w:t>Italy went from being a peninsula of Italic tribes and Greek colonists trading and wa</w:t>
      </w:r>
      <w:r w:rsidR="001457AC">
        <w:rPr>
          <w:rFonts w:ascii="Times New Roman" w:hAnsi="Times New Roman" w:cs="Times New Roman"/>
          <w:sz w:val="24"/>
          <w:szCs w:val="24"/>
        </w:rPr>
        <w:t>rring with each other, to becoming the huge and immensely powerful Roman Empire. After the devastating fall of Rome, however, the new Italian city-states, as well as the new Holy Roman Empire, in central Italy, and the kingdom of Sicily, in the south, emerged, all becoming power players in European affairs. The city-state of Florence</w:t>
      </w:r>
      <w:r w:rsidR="00B904A6">
        <w:rPr>
          <w:rFonts w:ascii="Times New Roman" w:hAnsi="Times New Roman" w:cs="Times New Roman"/>
          <w:sz w:val="24"/>
          <w:szCs w:val="24"/>
        </w:rPr>
        <w:t>, in particular,</w:t>
      </w:r>
      <w:r w:rsidR="001457AC">
        <w:rPr>
          <w:rFonts w:ascii="Times New Roman" w:hAnsi="Times New Roman" w:cs="Times New Roman"/>
          <w:sz w:val="24"/>
          <w:szCs w:val="24"/>
        </w:rPr>
        <w:t xml:space="preserve"> was the very prosperous </w:t>
      </w:r>
      <w:r w:rsidR="00993B4B">
        <w:rPr>
          <w:rFonts w:ascii="Times New Roman" w:hAnsi="Times New Roman" w:cs="Times New Roman"/>
          <w:sz w:val="24"/>
          <w:szCs w:val="24"/>
        </w:rPr>
        <w:t xml:space="preserve">but tumultuous </w:t>
      </w:r>
      <w:r w:rsidR="001457AC">
        <w:rPr>
          <w:rFonts w:ascii="Times New Roman" w:hAnsi="Times New Roman" w:cs="Times New Roman"/>
          <w:sz w:val="24"/>
          <w:szCs w:val="24"/>
        </w:rPr>
        <w:t>on-and-off democracy</w:t>
      </w:r>
      <w:r w:rsidR="005909C1">
        <w:rPr>
          <w:rFonts w:ascii="Times New Roman" w:hAnsi="Times New Roman" w:cs="Times New Roman"/>
          <w:sz w:val="24"/>
          <w:szCs w:val="24"/>
        </w:rPr>
        <w:t xml:space="preserve"> which started the Renaissance. </w:t>
      </w:r>
      <w:r w:rsidR="00D77C10">
        <w:rPr>
          <w:rFonts w:ascii="Times New Roman" w:hAnsi="Times New Roman" w:cs="Times New Roman"/>
          <w:sz w:val="24"/>
          <w:szCs w:val="24"/>
        </w:rPr>
        <w:t xml:space="preserve">As for Spain, it was at one point </w:t>
      </w:r>
      <w:r w:rsidR="004042BE">
        <w:rPr>
          <w:rFonts w:ascii="Times New Roman" w:hAnsi="Times New Roman" w:cs="Times New Roman"/>
          <w:sz w:val="24"/>
          <w:szCs w:val="24"/>
        </w:rPr>
        <w:t xml:space="preserve">under the thumb of </w:t>
      </w:r>
      <w:r w:rsidR="00D77C10">
        <w:rPr>
          <w:rFonts w:ascii="Times New Roman" w:hAnsi="Times New Roman" w:cs="Times New Roman"/>
          <w:sz w:val="24"/>
          <w:szCs w:val="24"/>
        </w:rPr>
        <w:t xml:space="preserve">the Muslim Moors, at another point a violently Catholic European kingdom, then a glorious empire spanning territory from the Caribbean through </w:t>
      </w:r>
      <w:r w:rsidR="004D2BAE">
        <w:rPr>
          <w:rFonts w:ascii="Times New Roman" w:hAnsi="Times New Roman" w:cs="Times New Roman"/>
          <w:sz w:val="24"/>
          <w:szCs w:val="24"/>
        </w:rPr>
        <w:t xml:space="preserve">large </w:t>
      </w:r>
      <w:r w:rsidR="00D77C10">
        <w:rPr>
          <w:rFonts w:ascii="Times New Roman" w:hAnsi="Times New Roman" w:cs="Times New Roman"/>
          <w:sz w:val="24"/>
          <w:szCs w:val="24"/>
        </w:rPr>
        <w:t xml:space="preserve">parts of </w:t>
      </w:r>
      <w:r w:rsidR="004D2BAE">
        <w:rPr>
          <w:rFonts w:ascii="Times New Roman" w:hAnsi="Times New Roman" w:cs="Times New Roman"/>
          <w:sz w:val="24"/>
          <w:szCs w:val="24"/>
        </w:rPr>
        <w:t xml:space="preserve">South America and even some of </w:t>
      </w:r>
      <w:r w:rsidR="00AF7FD6">
        <w:rPr>
          <w:rFonts w:ascii="Times New Roman" w:hAnsi="Times New Roman" w:cs="Times New Roman"/>
          <w:sz w:val="24"/>
          <w:szCs w:val="24"/>
        </w:rPr>
        <w:t xml:space="preserve">North Africa. It was </w:t>
      </w:r>
      <w:r w:rsidR="004042BE">
        <w:rPr>
          <w:rFonts w:ascii="Times New Roman" w:hAnsi="Times New Roman" w:cs="Times New Roman"/>
          <w:sz w:val="24"/>
          <w:szCs w:val="24"/>
        </w:rPr>
        <w:t xml:space="preserve">later a backwards dictatorship under </w:t>
      </w:r>
      <w:r w:rsidR="00193523">
        <w:rPr>
          <w:rFonts w:ascii="Times New Roman" w:hAnsi="Times New Roman" w:cs="Times New Roman"/>
          <w:sz w:val="24"/>
          <w:szCs w:val="24"/>
        </w:rPr>
        <w:t>General Francisco Franco, and finally, a mod</w:t>
      </w:r>
      <w:r w:rsidR="005347C7">
        <w:rPr>
          <w:rFonts w:ascii="Times New Roman" w:hAnsi="Times New Roman" w:cs="Times New Roman"/>
          <w:sz w:val="24"/>
          <w:szCs w:val="24"/>
        </w:rPr>
        <w:t xml:space="preserve">ern Western European democracy which is a member of the European </w:t>
      </w:r>
      <w:r w:rsidR="00F6408E">
        <w:rPr>
          <w:rFonts w:ascii="Times New Roman" w:hAnsi="Times New Roman" w:cs="Times New Roman"/>
          <w:sz w:val="24"/>
          <w:szCs w:val="24"/>
        </w:rPr>
        <w:t xml:space="preserve">Union and </w:t>
      </w:r>
      <w:r w:rsidR="00F77F35">
        <w:rPr>
          <w:rFonts w:ascii="Times New Roman" w:hAnsi="Times New Roman" w:cs="Times New Roman"/>
          <w:sz w:val="24"/>
          <w:szCs w:val="24"/>
        </w:rPr>
        <w:t xml:space="preserve">the </w:t>
      </w:r>
      <w:r w:rsidR="00F6408E">
        <w:rPr>
          <w:rFonts w:ascii="Times New Roman" w:hAnsi="Times New Roman" w:cs="Times New Roman"/>
          <w:sz w:val="24"/>
          <w:szCs w:val="24"/>
        </w:rPr>
        <w:t xml:space="preserve">Eurozone. </w:t>
      </w:r>
      <w:r w:rsidR="002D5F1A">
        <w:rPr>
          <w:rFonts w:ascii="Times New Roman" w:hAnsi="Times New Roman" w:cs="Times New Roman"/>
          <w:sz w:val="24"/>
          <w:szCs w:val="24"/>
        </w:rPr>
        <w:t xml:space="preserve">Both of these countries used the boom and bust model, so at times they appeared ‘down and out,’ or ‘backwards,’ but at other points they </w:t>
      </w:r>
      <w:r w:rsidR="001518FE">
        <w:rPr>
          <w:rFonts w:ascii="Times New Roman" w:hAnsi="Times New Roman" w:cs="Times New Roman"/>
          <w:sz w:val="24"/>
          <w:szCs w:val="24"/>
        </w:rPr>
        <w:t>were very prominent, eve</w:t>
      </w:r>
      <w:r w:rsidR="004E6398">
        <w:rPr>
          <w:rFonts w:ascii="Times New Roman" w:hAnsi="Times New Roman" w:cs="Times New Roman"/>
          <w:sz w:val="24"/>
          <w:szCs w:val="24"/>
        </w:rPr>
        <w:t>n revolutionary and innovative</w:t>
      </w:r>
      <w:r w:rsidR="00280BBE">
        <w:rPr>
          <w:rFonts w:ascii="Times New Roman" w:hAnsi="Times New Roman" w:cs="Times New Roman"/>
          <w:sz w:val="24"/>
          <w:szCs w:val="24"/>
        </w:rPr>
        <w:t xml:space="preserve">. </w:t>
      </w:r>
    </w:p>
    <w:p w:rsidR="001C17A7" w:rsidRDefault="001C17A7" w:rsidP="00265ED5">
      <w:pPr>
        <w:spacing w:line="480" w:lineRule="auto"/>
        <w:rPr>
          <w:rFonts w:ascii="Times New Roman" w:hAnsi="Times New Roman" w:cs="Times New Roman"/>
          <w:sz w:val="24"/>
          <w:szCs w:val="24"/>
        </w:rPr>
      </w:pPr>
      <w:r>
        <w:rPr>
          <w:rFonts w:ascii="Times New Roman" w:hAnsi="Times New Roman" w:cs="Times New Roman"/>
          <w:sz w:val="24"/>
          <w:szCs w:val="24"/>
        </w:rPr>
        <w:tab/>
      </w:r>
      <w:r w:rsidR="00096AC1">
        <w:rPr>
          <w:rFonts w:ascii="Times New Roman" w:hAnsi="Times New Roman" w:cs="Times New Roman"/>
          <w:sz w:val="24"/>
          <w:szCs w:val="24"/>
        </w:rPr>
        <w:t xml:space="preserve">However, there is an interesting third example which could be used not only to again prove the viability of the boom and bust model, but also to show that this cycle was not just a ‘Mediterranean Pattern,’ unique to the supposedly atypical levels of corruption and ‘backwardness’ in the Mediterranean region. This example is Latvia. </w:t>
      </w:r>
      <w:r w:rsidR="00A643DE">
        <w:rPr>
          <w:rFonts w:ascii="Times New Roman" w:hAnsi="Times New Roman" w:cs="Times New Roman"/>
          <w:sz w:val="24"/>
          <w:szCs w:val="24"/>
        </w:rPr>
        <w:t>Latvia is a country with a long history of oppression</w:t>
      </w:r>
      <w:r w:rsidR="00855A71">
        <w:rPr>
          <w:rFonts w:ascii="Times New Roman" w:hAnsi="Times New Roman" w:cs="Times New Roman"/>
          <w:sz w:val="24"/>
          <w:szCs w:val="24"/>
        </w:rPr>
        <w:t xml:space="preserve"> and</w:t>
      </w:r>
      <w:r w:rsidR="00A643DE">
        <w:rPr>
          <w:rFonts w:ascii="Times New Roman" w:hAnsi="Times New Roman" w:cs="Times New Roman"/>
          <w:sz w:val="24"/>
          <w:szCs w:val="24"/>
        </w:rPr>
        <w:t xml:space="preserve"> conquest by outsiders. In this way, it is not unlike Greece. Both Greece and Latvia were ruled by outsiders for much of their history, </w:t>
      </w:r>
      <w:r w:rsidR="00CB1266">
        <w:rPr>
          <w:rFonts w:ascii="Times New Roman" w:hAnsi="Times New Roman" w:cs="Times New Roman"/>
          <w:sz w:val="24"/>
          <w:szCs w:val="24"/>
        </w:rPr>
        <w:t xml:space="preserve">and they </w:t>
      </w:r>
      <w:r w:rsidR="002B0847">
        <w:rPr>
          <w:rFonts w:ascii="Times New Roman" w:hAnsi="Times New Roman" w:cs="Times New Roman"/>
          <w:sz w:val="24"/>
          <w:szCs w:val="24"/>
        </w:rPr>
        <w:t xml:space="preserve">both went through periods of great prosperity and great poverty. </w:t>
      </w:r>
      <w:r w:rsidR="00C648D2">
        <w:rPr>
          <w:rFonts w:ascii="Times New Roman" w:hAnsi="Times New Roman" w:cs="Times New Roman"/>
          <w:sz w:val="24"/>
          <w:szCs w:val="24"/>
        </w:rPr>
        <w:t xml:space="preserve">Latvia </w:t>
      </w:r>
      <w:r w:rsidR="00F067DA">
        <w:rPr>
          <w:rFonts w:ascii="Times New Roman" w:hAnsi="Times New Roman" w:cs="Times New Roman"/>
          <w:sz w:val="24"/>
          <w:szCs w:val="24"/>
        </w:rPr>
        <w:t xml:space="preserve">first </w:t>
      </w:r>
      <w:r w:rsidR="00C648D2">
        <w:rPr>
          <w:rFonts w:ascii="Times New Roman" w:hAnsi="Times New Roman" w:cs="Times New Roman"/>
          <w:sz w:val="24"/>
          <w:szCs w:val="24"/>
        </w:rPr>
        <w:t>proclaimed independenc</w:t>
      </w:r>
      <w:r w:rsidR="007E7A6A">
        <w:rPr>
          <w:rFonts w:ascii="Times New Roman" w:hAnsi="Times New Roman" w:cs="Times New Roman"/>
          <w:sz w:val="24"/>
          <w:szCs w:val="24"/>
        </w:rPr>
        <w:t xml:space="preserve">e in 1918, </w:t>
      </w:r>
      <w:r w:rsidR="00F067DA">
        <w:rPr>
          <w:rFonts w:ascii="Times New Roman" w:hAnsi="Times New Roman" w:cs="Times New Roman"/>
          <w:sz w:val="24"/>
          <w:szCs w:val="24"/>
        </w:rPr>
        <w:t xml:space="preserve">and its capital, the port city of Riga, achieved a high level of prosperity due to its strategic location for trade and its intellectual and artistic movements. </w:t>
      </w:r>
      <w:r w:rsidR="00770CD7">
        <w:rPr>
          <w:rFonts w:ascii="Times New Roman" w:hAnsi="Times New Roman" w:cs="Times New Roman"/>
          <w:sz w:val="24"/>
          <w:szCs w:val="24"/>
        </w:rPr>
        <w:t xml:space="preserve">Following this period of optimism and self-governance, Latvians were forced to live under Russian rule during the Soviet period – much like their previous periods </w:t>
      </w:r>
      <w:r w:rsidR="00F34E9B">
        <w:rPr>
          <w:rFonts w:ascii="Times New Roman" w:hAnsi="Times New Roman" w:cs="Times New Roman"/>
          <w:sz w:val="24"/>
          <w:szCs w:val="24"/>
        </w:rPr>
        <w:t>of R</w:t>
      </w:r>
      <w:r w:rsidR="005412EB">
        <w:rPr>
          <w:rFonts w:ascii="Times New Roman" w:hAnsi="Times New Roman" w:cs="Times New Roman"/>
          <w:sz w:val="24"/>
          <w:szCs w:val="24"/>
        </w:rPr>
        <w:t xml:space="preserve">ussian rule over the centuries. </w:t>
      </w:r>
      <w:r w:rsidR="00EF0301">
        <w:rPr>
          <w:rFonts w:ascii="Times New Roman" w:hAnsi="Times New Roman" w:cs="Times New Roman"/>
          <w:sz w:val="24"/>
          <w:szCs w:val="24"/>
        </w:rPr>
        <w:t xml:space="preserve">Latvia was once again poor for many decades, until it was freed from Soviet rule at the end of the twentieth century. When it regained independence, however, it entered the European Union and became much more prosperous (although still considered </w:t>
      </w:r>
      <w:r w:rsidR="007E0EDA">
        <w:rPr>
          <w:rFonts w:ascii="Times New Roman" w:hAnsi="Times New Roman" w:cs="Times New Roman"/>
          <w:sz w:val="24"/>
          <w:szCs w:val="24"/>
        </w:rPr>
        <w:t>‘</w:t>
      </w:r>
      <w:r w:rsidR="00EF0301">
        <w:rPr>
          <w:rFonts w:ascii="Times New Roman" w:hAnsi="Times New Roman" w:cs="Times New Roman"/>
          <w:sz w:val="24"/>
          <w:szCs w:val="24"/>
        </w:rPr>
        <w:t>developing</w:t>
      </w:r>
      <w:r w:rsidR="007E0EDA">
        <w:rPr>
          <w:rFonts w:ascii="Times New Roman" w:hAnsi="Times New Roman" w:cs="Times New Roman"/>
          <w:sz w:val="24"/>
          <w:szCs w:val="24"/>
        </w:rPr>
        <w:t>’</w:t>
      </w:r>
      <w:r w:rsidR="00EF0301">
        <w:rPr>
          <w:rFonts w:ascii="Times New Roman" w:hAnsi="Times New Roman" w:cs="Times New Roman"/>
          <w:sz w:val="24"/>
          <w:szCs w:val="24"/>
        </w:rPr>
        <w:t xml:space="preserve">). </w:t>
      </w:r>
      <w:r w:rsidR="00E87A52">
        <w:rPr>
          <w:rFonts w:ascii="Times New Roman" w:hAnsi="Times New Roman" w:cs="Times New Roman"/>
          <w:sz w:val="24"/>
          <w:szCs w:val="24"/>
        </w:rPr>
        <w:t>In this way, Latvia had periods of economic ‘bust</w:t>
      </w:r>
      <w:r w:rsidR="00EA089D">
        <w:rPr>
          <w:rFonts w:ascii="Times New Roman" w:hAnsi="Times New Roman" w:cs="Times New Roman"/>
          <w:sz w:val="24"/>
          <w:szCs w:val="24"/>
        </w:rPr>
        <w:t>s</w:t>
      </w:r>
      <w:r w:rsidR="00E87A52">
        <w:rPr>
          <w:rFonts w:ascii="Times New Roman" w:hAnsi="Times New Roman" w:cs="Times New Roman"/>
          <w:sz w:val="24"/>
          <w:szCs w:val="24"/>
        </w:rPr>
        <w:t>,’ but also came out at the other end stronger than before (the ‘boom’ phase</w:t>
      </w:r>
      <w:r w:rsidR="00EA089D">
        <w:rPr>
          <w:rFonts w:ascii="Times New Roman" w:hAnsi="Times New Roman" w:cs="Times New Roman"/>
          <w:sz w:val="24"/>
          <w:szCs w:val="24"/>
        </w:rPr>
        <w:t>s</w:t>
      </w:r>
      <w:r w:rsidR="00E87A52">
        <w:rPr>
          <w:rFonts w:ascii="Times New Roman" w:hAnsi="Times New Roman" w:cs="Times New Roman"/>
          <w:sz w:val="24"/>
          <w:szCs w:val="24"/>
        </w:rPr>
        <w:t xml:space="preserve">). </w:t>
      </w:r>
    </w:p>
    <w:p w:rsidR="0046092B" w:rsidRDefault="00BC4146" w:rsidP="00265ED5">
      <w:pPr>
        <w:spacing w:line="480" w:lineRule="auto"/>
        <w:rPr>
          <w:rFonts w:ascii="Times New Roman" w:hAnsi="Times New Roman" w:cs="Times New Roman"/>
          <w:sz w:val="24"/>
          <w:szCs w:val="24"/>
        </w:rPr>
      </w:pPr>
      <w:r>
        <w:rPr>
          <w:rFonts w:ascii="Times New Roman" w:hAnsi="Times New Roman" w:cs="Times New Roman"/>
          <w:sz w:val="24"/>
          <w:szCs w:val="24"/>
        </w:rPr>
        <w:tab/>
      </w:r>
      <w:r w:rsidR="005D378C">
        <w:rPr>
          <w:rFonts w:ascii="Times New Roman" w:hAnsi="Times New Roman" w:cs="Times New Roman"/>
          <w:sz w:val="24"/>
          <w:szCs w:val="24"/>
        </w:rPr>
        <w:t>As Latvia proves, having great periods of prosper</w:t>
      </w:r>
      <w:r w:rsidR="00F15235">
        <w:rPr>
          <w:rFonts w:ascii="Times New Roman" w:hAnsi="Times New Roman" w:cs="Times New Roman"/>
          <w:sz w:val="24"/>
          <w:szCs w:val="24"/>
        </w:rPr>
        <w:t>ity followed by periods of intense</w:t>
      </w:r>
      <w:r w:rsidR="005D378C">
        <w:rPr>
          <w:rFonts w:ascii="Times New Roman" w:hAnsi="Times New Roman" w:cs="Times New Roman"/>
          <w:sz w:val="24"/>
          <w:szCs w:val="24"/>
        </w:rPr>
        <w:t xml:space="preserve"> despair is not a trait unique to Greece or the Mediterranean, and it is not necessarily a mark of incompetence and inability to achieve ‘modern’ status. Greece’s neighbor Italy, which also used this cycle, is now one of the ten largest economies in the world, a leading country in the Eurozone – although still lagging behind France and Germany – and an internationally respectable, important, and fairly stable country, in spite of major fl</w:t>
      </w:r>
      <w:r w:rsidR="00315B9B">
        <w:rPr>
          <w:rFonts w:ascii="Times New Roman" w:hAnsi="Times New Roman" w:cs="Times New Roman"/>
          <w:sz w:val="24"/>
          <w:szCs w:val="24"/>
        </w:rPr>
        <w:t xml:space="preserve">aws </w:t>
      </w:r>
      <w:r w:rsidR="0046102B">
        <w:rPr>
          <w:rFonts w:ascii="Times New Roman" w:hAnsi="Times New Roman" w:cs="Times New Roman"/>
          <w:sz w:val="24"/>
          <w:szCs w:val="24"/>
        </w:rPr>
        <w:t xml:space="preserve">which are </w:t>
      </w:r>
      <w:r w:rsidR="00315B9B">
        <w:rPr>
          <w:rFonts w:ascii="Times New Roman" w:hAnsi="Times New Roman" w:cs="Times New Roman"/>
          <w:sz w:val="24"/>
          <w:szCs w:val="24"/>
        </w:rPr>
        <w:t>not unlike those of Greece.</w:t>
      </w:r>
    </w:p>
    <w:p w:rsidR="00BC4146" w:rsidRDefault="00315B9B" w:rsidP="0046092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4B08F3">
        <w:rPr>
          <w:rFonts w:ascii="Times New Roman" w:hAnsi="Times New Roman" w:cs="Times New Roman"/>
          <w:sz w:val="24"/>
          <w:szCs w:val="24"/>
        </w:rPr>
        <w:t xml:space="preserve">Of course, Latvia and Italy also prove, through both their struggles and their successes, that Greece must </w:t>
      </w:r>
      <w:r w:rsidR="00DD4B72">
        <w:rPr>
          <w:rFonts w:ascii="Times New Roman" w:hAnsi="Times New Roman" w:cs="Times New Roman"/>
          <w:sz w:val="24"/>
          <w:szCs w:val="24"/>
        </w:rPr>
        <w:t xml:space="preserve">find a new model in the future - </w:t>
      </w:r>
      <w:r w:rsidR="004B08F3">
        <w:rPr>
          <w:rFonts w:ascii="Times New Roman" w:hAnsi="Times New Roman" w:cs="Times New Roman"/>
          <w:sz w:val="24"/>
          <w:szCs w:val="24"/>
        </w:rPr>
        <w:t>a m</w:t>
      </w:r>
      <w:r w:rsidR="00DD4B72">
        <w:rPr>
          <w:rFonts w:ascii="Times New Roman" w:hAnsi="Times New Roman" w:cs="Times New Roman"/>
          <w:sz w:val="24"/>
          <w:szCs w:val="24"/>
        </w:rPr>
        <w:t>ore stable and consistent model -</w:t>
      </w:r>
      <w:r w:rsidR="004B08F3">
        <w:rPr>
          <w:rFonts w:ascii="Times New Roman" w:hAnsi="Times New Roman" w:cs="Times New Roman"/>
          <w:sz w:val="24"/>
          <w:szCs w:val="24"/>
        </w:rPr>
        <w:t xml:space="preserve"> if it wishes to attain the same status as Italy or France in the European Union and globally. </w:t>
      </w:r>
      <w:r w:rsidR="00160879">
        <w:rPr>
          <w:rFonts w:ascii="Times New Roman" w:hAnsi="Times New Roman" w:cs="Times New Roman"/>
          <w:sz w:val="24"/>
          <w:szCs w:val="24"/>
        </w:rPr>
        <w:t xml:space="preserve">This does not mean that Greece needs to mimic places like Denmark or Switzerland, which are almost by definition destined to always be stable and peaceful, as well as being far more orthodox and Northern European in their </w:t>
      </w:r>
      <w:r w:rsidR="0028175D">
        <w:rPr>
          <w:rFonts w:ascii="Times New Roman" w:hAnsi="Times New Roman" w:cs="Times New Roman"/>
          <w:sz w:val="24"/>
          <w:szCs w:val="24"/>
        </w:rPr>
        <w:t xml:space="preserve">homogeneous, </w:t>
      </w:r>
      <w:r w:rsidR="00160879">
        <w:rPr>
          <w:rFonts w:ascii="Times New Roman" w:hAnsi="Times New Roman" w:cs="Times New Roman"/>
          <w:sz w:val="24"/>
          <w:szCs w:val="24"/>
        </w:rPr>
        <w:t xml:space="preserve">hyper-efficient, </w:t>
      </w:r>
      <w:r w:rsidR="00F7149C">
        <w:rPr>
          <w:rFonts w:ascii="Times New Roman" w:hAnsi="Times New Roman" w:cs="Times New Roman"/>
          <w:sz w:val="24"/>
          <w:szCs w:val="24"/>
        </w:rPr>
        <w:t xml:space="preserve">strictly </w:t>
      </w:r>
      <w:r w:rsidR="00160879">
        <w:rPr>
          <w:rFonts w:ascii="Times New Roman" w:hAnsi="Times New Roman" w:cs="Times New Roman"/>
          <w:sz w:val="24"/>
          <w:szCs w:val="24"/>
        </w:rPr>
        <w:t>rule-following approaches to governance</w:t>
      </w:r>
      <w:r w:rsidR="0028175D">
        <w:rPr>
          <w:rFonts w:ascii="Times New Roman" w:hAnsi="Times New Roman" w:cs="Times New Roman"/>
          <w:sz w:val="24"/>
          <w:szCs w:val="24"/>
        </w:rPr>
        <w:t xml:space="preserve"> and society</w:t>
      </w:r>
      <w:r w:rsidR="00160879">
        <w:rPr>
          <w:rFonts w:ascii="Times New Roman" w:hAnsi="Times New Roman" w:cs="Times New Roman"/>
          <w:sz w:val="24"/>
          <w:szCs w:val="24"/>
        </w:rPr>
        <w:t xml:space="preserve">. </w:t>
      </w:r>
      <w:r w:rsidR="00032B2D">
        <w:rPr>
          <w:rFonts w:ascii="Times New Roman" w:hAnsi="Times New Roman" w:cs="Times New Roman"/>
          <w:sz w:val="24"/>
          <w:szCs w:val="24"/>
        </w:rPr>
        <w:t xml:space="preserve">It means that Greece must learn from more realistic models, like Latvia, Italy, and Spain, or even France to an extent, in order to minimize its constant internal drama and frightening </w:t>
      </w:r>
      <w:r w:rsidR="0061156E">
        <w:rPr>
          <w:rFonts w:ascii="Times New Roman" w:hAnsi="Times New Roman" w:cs="Times New Roman"/>
          <w:sz w:val="24"/>
          <w:szCs w:val="24"/>
        </w:rPr>
        <w:t xml:space="preserve">ups and downs. </w:t>
      </w:r>
      <w:r w:rsidR="002022C4">
        <w:rPr>
          <w:rFonts w:ascii="Times New Roman" w:hAnsi="Times New Roman" w:cs="Times New Roman"/>
          <w:sz w:val="24"/>
          <w:szCs w:val="24"/>
        </w:rPr>
        <w:t xml:space="preserve">Kalyvas’ book </w:t>
      </w:r>
      <w:r w:rsidR="00CC42CD">
        <w:rPr>
          <w:rFonts w:ascii="Times New Roman" w:hAnsi="Times New Roman" w:cs="Times New Roman"/>
          <w:sz w:val="24"/>
          <w:szCs w:val="24"/>
        </w:rPr>
        <w:t xml:space="preserve">has </w:t>
      </w:r>
      <w:r w:rsidR="002022C4">
        <w:rPr>
          <w:rFonts w:ascii="Times New Roman" w:hAnsi="Times New Roman" w:cs="Times New Roman"/>
          <w:sz w:val="24"/>
          <w:szCs w:val="24"/>
        </w:rPr>
        <w:t>convinced me that t</w:t>
      </w:r>
      <w:r w:rsidR="0061156E">
        <w:rPr>
          <w:rFonts w:ascii="Times New Roman" w:hAnsi="Times New Roman" w:cs="Times New Roman"/>
          <w:sz w:val="24"/>
          <w:szCs w:val="24"/>
        </w:rPr>
        <w:t xml:space="preserve">he </w:t>
      </w:r>
      <w:r w:rsidR="00335B2D">
        <w:rPr>
          <w:rFonts w:ascii="Times New Roman" w:hAnsi="Times New Roman" w:cs="Times New Roman"/>
          <w:sz w:val="24"/>
          <w:szCs w:val="24"/>
        </w:rPr>
        <w:t xml:space="preserve">still-young </w:t>
      </w:r>
      <w:r w:rsidR="0061156E">
        <w:rPr>
          <w:rFonts w:ascii="Times New Roman" w:hAnsi="Times New Roman" w:cs="Times New Roman"/>
          <w:sz w:val="24"/>
          <w:szCs w:val="24"/>
        </w:rPr>
        <w:t xml:space="preserve">governmental system of modern Greece must acquire a great deal of courage and maturity, </w:t>
      </w:r>
      <w:r w:rsidR="00355A70">
        <w:rPr>
          <w:rFonts w:ascii="Times New Roman" w:hAnsi="Times New Roman" w:cs="Times New Roman"/>
          <w:sz w:val="24"/>
          <w:szCs w:val="24"/>
        </w:rPr>
        <w:t xml:space="preserve">and open-mindedness, and it must place a greater emphasis on balance, honesty, and stability, if it wishes to be a leader in the upper ranks of the prosperous Western European Union </w:t>
      </w:r>
      <w:r w:rsidR="009D63B7">
        <w:rPr>
          <w:rFonts w:ascii="Times New Roman" w:hAnsi="Times New Roman" w:cs="Times New Roman"/>
          <w:sz w:val="24"/>
          <w:szCs w:val="24"/>
        </w:rPr>
        <w:t xml:space="preserve">countries. </w:t>
      </w:r>
      <w:r w:rsidR="009336F9">
        <w:rPr>
          <w:rFonts w:ascii="Times New Roman" w:hAnsi="Times New Roman" w:cs="Times New Roman"/>
          <w:sz w:val="24"/>
          <w:szCs w:val="24"/>
        </w:rPr>
        <w:t xml:space="preserve">After all, this does not mean that Greece needs to completely disassociate itself from its turbulent nineteenth and twentieth century periods, or sever the cord with Ancient Greece; this transformation should actually enable Greece to show the rest of the world more clearly, </w:t>
      </w:r>
      <w:r w:rsidR="00DB28ED">
        <w:rPr>
          <w:rFonts w:ascii="Times New Roman" w:hAnsi="Times New Roman" w:cs="Times New Roman"/>
          <w:sz w:val="24"/>
          <w:szCs w:val="24"/>
        </w:rPr>
        <w:t xml:space="preserve">and with more secure pride, Greek </w:t>
      </w:r>
      <w:r w:rsidR="009C47E5">
        <w:rPr>
          <w:rFonts w:ascii="Times New Roman" w:hAnsi="Times New Roman" w:cs="Times New Roman"/>
          <w:sz w:val="24"/>
          <w:szCs w:val="24"/>
        </w:rPr>
        <w:t xml:space="preserve">cultural </w:t>
      </w:r>
      <w:r w:rsidR="00DB28ED">
        <w:rPr>
          <w:rFonts w:ascii="Times New Roman" w:hAnsi="Times New Roman" w:cs="Times New Roman"/>
          <w:sz w:val="24"/>
          <w:szCs w:val="24"/>
        </w:rPr>
        <w:t xml:space="preserve">continuity and the </w:t>
      </w:r>
      <w:r w:rsidR="009336F9">
        <w:rPr>
          <w:rFonts w:ascii="Times New Roman" w:hAnsi="Times New Roman" w:cs="Times New Roman"/>
          <w:sz w:val="24"/>
          <w:szCs w:val="24"/>
        </w:rPr>
        <w:t xml:space="preserve">strong link between the glories of its ancient </w:t>
      </w:r>
      <w:r w:rsidR="00DB28ED">
        <w:rPr>
          <w:rFonts w:ascii="Times New Roman" w:hAnsi="Times New Roman" w:cs="Times New Roman"/>
          <w:sz w:val="24"/>
          <w:szCs w:val="24"/>
        </w:rPr>
        <w:t xml:space="preserve">heyday and </w:t>
      </w:r>
      <w:r w:rsidR="002D293B">
        <w:rPr>
          <w:rFonts w:ascii="Times New Roman" w:hAnsi="Times New Roman" w:cs="Times New Roman"/>
          <w:sz w:val="24"/>
          <w:szCs w:val="24"/>
        </w:rPr>
        <w:t xml:space="preserve">the positive traits of </w:t>
      </w:r>
      <w:r w:rsidR="00DB28ED">
        <w:rPr>
          <w:rFonts w:ascii="Times New Roman" w:hAnsi="Times New Roman" w:cs="Times New Roman"/>
          <w:sz w:val="24"/>
          <w:szCs w:val="24"/>
        </w:rPr>
        <w:t xml:space="preserve">its new incarnation. </w:t>
      </w:r>
    </w:p>
    <w:p w:rsidR="009C6F64" w:rsidRDefault="009C6F64" w:rsidP="0046092B">
      <w:pPr>
        <w:spacing w:line="480" w:lineRule="auto"/>
        <w:ind w:firstLine="720"/>
        <w:rPr>
          <w:rFonts w:ascii="Times New Roman" w:hAnsi="Times New Roman" w:cs="Times New Roman"/>
          <w:sz w:val="24"/>
          <w:szCs w:val="24"/>
        </w:rPr>
      </w:pPr>
    </w:p>
    <w:p w:rsidR="009C6F64" w:rsidRDefault="009C6F64" w:rsidP="0046092B">
      <w:pPr>
        <w:spacing w:line="480" w:lineRule="auto"/>
        <w:ind w:firstLine="720"/>
        <w:rPr>
          <w:rFonts w:ascii="Times New Roman" w:hAnsi="Times New Roman" w:cs="Times New Roman"/>
          <w:sz w:val="24"/>
          <w:szCs w:val="24"/>
        </w:rPr>
      </w:pPr>
    </w:p>
    <w:p w:rsidR="009C6F64" w:rsidRDefault="009C6F64" w:rsidP="0046092B">
      <w:pPr>
        <w:spacing w:line="480" w:lineRule="auto"/>
        <w:ind w:firstLine="720"/>
        <w:rPr>
          <w:rFonts w:ascii="Times New Roman" w:hAnsi="Times New Roman" w:cs="Times New Roman"/>
          <w:sz w:val="24"/>
          <w:szCs w:val="24"/>
        </w:rPr>
      </w:pPr>
    </w:p>
    <w:p w:rsidR="009C6F64" w:rsidRDefault="009C6F64" w:rsidP="0046092B">
      <w:pPr>
        <w:spacing w:line="480" w:lineRule="auto"/>
        <w:ind w:firstLine="720"/>
        <w:rPr>
          <w:rFonts w:ascii="Times New Roman" w:hAnsi="Times New Roman" w:cs="Times New Roman"/>
          <w:sz w:val="24"/>
          <w:szCs w:val="24"/>
        </w:rPr>
      </w:pPr>
    </w:p>
    <w:p w:rsidR="009C6F64" w:rsidRDefault="009C6F64" w:rsidP="0046092B">
      <w:pPr>
        <w:spacing w:line="480" w:lineRule="auto"/>
        <w:ind w:firstLine="720"/>
        <w:rPr>
          <w:rFonts w:ascii="Times New Roman" w:hAnsi="Times New Roman" w:cs="Times New Roman"/>
          <w:sz w:val="24"/>
          <w:szCs w:val="24"/>
        </w:rPr>
      </w:pPr>
    </w:p>
    <w:p w:rsidR="009C6F64" w:rsidRDefault="009C6F64" w:rsidP="0046092B">
      <w:pPr>
        <w:spacing w:line="480" w:lineRule="auto"/>
        <w:ind w:firstLine="720"/>
        <w:rPr>
          <w:rFonts w:ascii="Times New Roman" w:hAnsi="Times New Roman" w:cs="Times New Roman"/>
          <w:sz w:val="24"/>
          <w:szCs w:val="24"/>
        </w:rPr>
      </w:pPr>
    </w:p>
    <w:p w:rsidR="009C6F64" w:rsidRDefault="009C6F64" w:rsidP="0046092B">
      <w:pPr>
        <w:spacing w:line="480" w:lineRule="auto"/>
        <w:ind w:firstLine="720"/>
        <w:rPr>
          <w:rFonts w:ascii="Times New Roman" w:hAnsi="Times New Roman" w:cs="Times New Roman"/>
          <w:sz w:val="24"/>
          <w:szCs w:val="24"/>
        </w:rPr>
      </w:pPr>
    </w:p>
    <w:p w:rsidR="009C6F64" w:rsidRDefault="009C6F64" w:rsidP="00E40707">
      <w:pPr>
        <w:spacing w:line="480" w:lineRule="auto"/>
        <w:rPr>
          <w:rFonts w:ascii="Times New Roman" w:hAnsi="Times New Roman" w:cs="Times New Roman"/>
          <w:sz w:val="24"/>
          <w:szCs w:val="24"/>
        </w:rPr>
      </w:pPr>
    </w:p>
    <w:p w:rsidR="009C6F64" w:rsidRDefault="00484844" w:rsidP="00484844">
      <w:pPr>
        <w:rPr>
          <w:rFonts w:ascii="Times New Roman" w:hAnsi="Times New Roman" w:cs="Times New Roman"/>
          <w:sz w:val="24"/>
          <w:szCs w:val="24"/>
        </w:rPr>
      </w:pPr>
      <w:r>
        <w:rPr>
          <w:rFonts w:ascii="Times New Roman" w:hAnsi="Times New Roman" w:cs="Times New Roman"/>
          <w:sz w:val="24"/>
          <w:szCs w:val="24"/>
        </w:rPr>
        <w:br w:type="page"/>
      </w:r>
    </w:p>
    <w:p w:rsidR="009C6F64" w:rsidRDefault="00C52DB2" w:rsidP="009C6F6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Bibliography</w:t>
      </w:r>
    </w:p>
    <w:p w:rsidR="00EE4BF8" w:rsidRPr="00BA57D8" w:rsidRDefault="0008592F" w:rsidP="0008592F">
      <w:pPr>
        <w:spacing w:line="480" w:lineRule="auto"/>
        <w:ind w:firstLine="720"/>
        <w:rPr>
          <w:rFonts w:ascii="Times New Roman" w:hAnsi="Times New Roman" w:cs="Times New Roman"/>
          <w:sz w:val="24"/>
          <w:szCs w:val="24"/>
        </w:rPr>
      </w:pPr>
      <w:r w:rsidRPr="0008592F">
        <w:rPr>
          <w:rFonts w:ascii="Times New Roman" w:hAnsi="Times New Roman" w:cs="Times New Roman"/>
          <w:sz w:val="24"/>
          <w:szCs w:val="24"/>
        </w:rPr>
        <w:t>Kalyvas, Stathis N. Modern Greece: What Everyone Needs to Know. New York: Oxford University Press, 2015.</w:t>
      </w:r>
    </w:p>
    <w:sectPr w:rsidR="00EE4BF8" w:rsidRPr="00BA57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820" w:rsidRDefault="00CC1820" w:rsidP="00484844">
      <w:pPr>
        <w:spacing w:after="0" w:line="240" w:lineRule="auto"/>
      </w:pPr>
      <w:r>
        <w:separator/>
      </w:r>
    </w:p>
  </w:endnote>
  <w:endnote w:type="continuationSeparator" w:id="0">
    <w:p w:rsidR="00CC1820" w:rsidRDefault="00CC1820" w:rsidP="0048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820" w:rsidRDefault="00CC1820" w:rsidP="00484844">
      <w:pPr>
        <w:spacing w:after="0" w:line="240" w:lineRule="auto"/>
      </w:pPr>
      <w:r>
        <w:separator/>
      </w:r>
    </w:p>
  </w:footnote>
  <w:footnote w:type="continuationSeparator" w:id="0">
    <w:p w:rsidR="00CC1820" w:rsidRDefault="00CC1820" w:rsidP="00484844">
      <w:pPr>
        <w:spacing w:after="0" w:line="240" w:lineRule="auto"/>
      </w:pPr>
      <w:r>
        <w:continuationSeparator/>
      </w:r>
    </w:p>
  </w:footnote>
  <w:footnote w:id="1">
    <w:p w:rsidR="00484844" w:rsidRPr="00940E4A" w:rsidRDefault="00484844">
      <w:pPr>
        <w:pStyle w:val="FootnoteText"/>
        <w:rPr>
          <w:rFonts w:ascii="Times New Roman" w:hAnsi="Times New Roman" w:cs="Times New Roman"/>
        </w:rPr>
      </w:pPr>
      <w:r>
        <w:rPr>
          <w:rStyle w:val="FootnoteReference"/>
        </w:rPr>
        <w:footnoteRef/>
      </w:r>
      <w:r w:rsidR="0032004B">
        <w:t xml:space="preserve"> </w:t>
      </w:r>
      <w:r w:rsidR="006927F1">
        <w:rPr>
          <w:rFonts w:ascii="Times New Roman" w:hAnsi="Times New Roman" w:cs="Times New Roman"/>
        </w:rPr>
        <w:t xml:space="preserve">Stathis N. Kalyvas, </w:t>
      </w:r>
      <w:r w:rsidR="00B3352A">
        <w:rPr>
          <w:rFonts w:ascii="Times New Roman" w:hAnsi="Times New Roman" w:cs="Times New Roman"/>
          <w:i/>
        </w:rPr>
        <w:t>Modern Greece: What Everyone Needs to Know</w:t>
      </w:r>
      <w:r w:rsidR="00A4017B">
        <w:rPr>
          <w:rFonts w:ascii="Times New Roman" w:hAnsi="Times New Roman" w:cs="Times New Roman"/>
          <w:i/>
        </w:rPr>
        <w:t xml:space="preserve">. </w:t>
      </w:r>
      <w:r w:rsidR="00940E4A">
        <w:rPr>
          <w:rFonts w:ascii="Times New Roman" w:hAnsi="Times New Roman" w:cs="Times New Roman"/>
        </w:rPr>
        <w:t>(New York: Oxford University Press</w:t>
      </w:r>
      <w:r w:rsidR="00C360BB">
        <w:rPr>
          <w:rFonts w:ascii="Times New Roman" w:hAnsi="Times New Roman" w:cs="Times New Roman"/>
        </w:rPr>
        <w:t xml:space="preserve">, 2015), </w:t>
      </w:r>
      <w:r w:rsidR="00060C14">
        <w:rPr>
          <w:rFonts w:ascii="Times New Roman" w:hAnsi="Times New Roman" w:cs="Times New Roman"/>
        </w:rPr>
        <w:t xml:space="preserve">2. </w:t>
      </w:r>
    </w:p>
  </w:footnote>
  <w:footnote w:id="2">
    <w:p w:rsidR="009C50E8" w:rsidRPr="005208FF" w:rsidRDefault="009C50E8">
      <w:pPr>
        <w:pStyle w:val="FootnoteText"/>
        <w:rPr>
          <w:rFonts w:ascii="Times New Roman" w:hAnsi="Times New Roman" w:cs="Times New Roman"/>
        </w:rPr>
      </w:pPr>
      <w:r>
        <w:rPr>
          <w:rStyle w:val="FootnoteReference"/>
        </w:rPr>
        <w:footnoteRef/>
      </w:r>
      <w:r>
        <w:t xml:space="preserve"> </w:t>
      </w:r>
      <w:r w:rsidR="005208FF">
        <w:rPr>
          <w:rFonts w:ascii="Times New Roman" w:hAnsi="Times New Roman" w:cs="Times New Roman"/>
        </w:rPr>
        <w:t xml:space="preserve">Ibid, </w:t>
      </w:r>
      <w:r w:rsidR="002350BF">
        <w:rPr>
          <w:rFonts w:ascii="Times New Roman" w:hAnsi="Times New Roman" w:cs="Times New Roman"/>
        </w:rPr>
        <w:t xml:space="preserve">5 </w:t>
      </w:r>
    </w:p>
  </w:footnote>
  <w:footnote w:id="3">
    <w:p w:rsidR="0099212A" w:rsidRPr="0099212A" w:rsidRDefault="0099212A">
      <w:pPr>
        <w:pStyle w:val="FootnoteText"/>
        <w:rPr>
          <w:rFonts w:ascii="Times New Roman" w:hAnsi="Times New Roman" w:cs="Times New Roman"/>
        </w:rPr>
      </w:pPr>
      <w:r>
        <w:rPr>
          <w:rStyle w:val="FootnoteReference"/>
        </w:rPr>
        <w:footnoteRef/>
      </w:r>
      <w:r>
        <w:t xml:space="preserve"> </w:t>
      </w:r>
      <w:r w:rsidR="00EB5C31">
        <w:rPr>
          <w:rFonts w:ascii="Times New Roman" w:hAnsi="Times New Roman" w:cs="Times New Roman"/>
        </w:rPr>
        <w:t xml:space="preserve">Ibid, </w:t>
      </w:r>
      <w:r w:rsidR="006D41E4">
        <w:rPr>
          <w:rFonts w:ascii="Times New Roman" w:hAnsi="Times New Roman" w:cs="Times New Roman"/>
        </w:rPr>
        <w:t>5</w:t>
      </w:r>
    </w:p>
  </w:footnote>
  <w:footnote w:id="4">
    <w:p w:rsidR="00045BC4" w:rsidRDefault="00045BC4">
      <w:pPr>
        <w:pStyle w:val="FootnoteText"/>
      </w:pPr>
      <w:r>
        <w:rPr>
          <w:rStyle w:val="FootnoteReference"/>
        </w:rPr>
        <w:footnoteRef/>
      </w:r>
      <w:r>
        <w:t xml:space="preserve"> </w:t>
      </w:r>
      <w:r w:rsidR="00B42B29">
        <w:rPr>
          <w:rFonts w:ascii="Times New Roman" w:hAnsi="Times New Roman" w:cs="Times New Roman"/>
        </w:rPr>
        <w:t xml:space="preserve">Stathis N. Kalyvas, “Emergence,” in </w:t>
      </w:r>
      <w:r w:rsidR="00B42B29">
        <w:rPr>
          <w:rFonts w:ascii="Times New Roman" w:hAnsi="Times New Roman" w:cs="Times New Roman"/>
          <w:i/>
        </w:rPr>
        <w:t xml:space="preserve">Modern Greece, </w:t>
      </w:r>
      <w:r w:rsidR="00E73415">
        <w:rPr>
          <w:rFonts w:ascii="Times New Roman" w:hAnsi="Times New Roman" w:cs="Times New Roman"/>
        </w:rPr>
        <w:t xml:space="preserve">ed. Stathis Kalyvas et al. (New York: Oxford University Press, 2015), </w:t>
      </w:r>
      <w:r w:rsidR="00882A78" w:rsidRPr="0047022A">
        <w:rPr>
          <w:rFonts w:ascii="Times New Roman" w:hAnsi="Times New Roman" w:cs="Times New Roman"/>
        </w:rPr>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141925"/>
      <w:docPartObj>
        <w:docPartGallery w:val="Page Numbers (Top of Page)"/>
        <w:docPartUnique/>
      </w:docPartObj>
    </w:sdtPr>
    <w:sdtEndPr>
      <w:rPr>
        <w:rFonts w:ascii="Times New Roman" w:hAnsi="Times New Roman" w:cs="Times New Roman"/>
        <w:noProof/>
        <w:sz w:val="24"/>
        <w:szCs w:val="24"/>
      </w:rPr>
    </w:sdtEndPr>
    <w:sdtContent>
      <w:p w:rsidR="001B4592" w:rsidRPr="001B4592" w:rsidRDefault="001B4592">
        <w:pPr>
          <w:pStyle w:val="Header"/>
          <w:jc w:val="right"/>
          <w:rPr>
            <w:rFonts w:ascii="Times New Roman" w:hAnsi="Times New Roman" w:cs="Times New Roman"/>
            <w:sz w:val="24"/>
            <w:szCs w:val="24"/>
          </w:rPr>
        </w:pPr>
        <w:r w:rsidRPr="001B4592">
          <w:rPr>
            <w:rFonts w:ascii="Times New Roman" w:hAnsi="Times New Roman" w:cs="Times New Roman"/>
            <w:sz w:val="24"/>
            <w:szCs w:val="24"/>
          </w:rPr>
          <w:t xml:space="preserve">Ferri </w:t>
        </w:r>
        <w:r w:rsidRPr="001B4592">
          <w:rPr>
            <w:rFonts w:ascii="Times New Roman" w:hAnsi="Times New Roman" w:cs="Times New Roman"/>
            <w:sz w:val="24"/>
            <w:szCs w:val="24"/>
          </w:rPr>
          <w:fldChar w:fldCharType="begin"/>
        </w:r>
        <w:r w:rsidRPr="001B4592">
          <w:rPr>
            <w:rFonts w:ascii="Times New Roman" w:hAnsi="Times New Roman" w:cs="Times New Roman"/>
            <w:sz w:val="24"/>
            <w:szCs w:val="24"/>
          </w:rPr>
          <w:instrText xml:space="preserve"> PAGE   \* MERGEFORMAT </w:instrText>
        </w:r>
        <w:r w:rsidRPr="001B4592">
          <w:rPr>
            <w:rFonts w:ascii="Times New Roman" w:hAnsi="Times New Roman" w:cs="Times New Roman"/>
            <w:sz w:val="24"/>
            <w:szCs w:val="24"/>
          </w:rPr>
          <w:fldChar w:fldCharType="separate"/>
        </w:r>
        <w:r w:rsidR="00CC1820">
          <w:rPr>
            <w:rFonts w:ascii="Times New Roman" w:hAnsi="Times New Roman" w:cs="Times New Roman"/>
            <w:noProof/>
            <w:sz w:val="24"/>
            <w:szCs w:val="24"/>
          </w:rPr>
          <w:t>1</w:t>
        </w:r>
        <w:r w:rsidRPr="001B4592">
          <w:rPr>
            <w:rFonts w:ascii="Times New Roman" w:hAnsi="Times New Roman" w:cs="Times New Roman"/>
            <w:noProof/>
            <w:sz w:val="24"/>
            <w:szCs w:val="24"/>
          </w:rPr>
          <w:fldChar w:fldCharType="end"/>
        </w:r>
      </w:p>
    </w:sdtContent>
  </w:sdt>
  <w:p w:rsidR="001B4592" w:rsidRDefault="001B4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49"/>
    <w:rsid w:val="00002999"/>
    <w:rsid w:val="00012CEE"/>
    <w:rsid w:val="000147E6"/>
    <w:rsid w:val="00014813"/>
    <w:rsid w:val="00032B2D"/>
    <w:rsid w:val="00040B22"/>
    <w:rsid w:val="00045BC4"/>
    <w:rsid w:val="00050644"/>
    <w:rsid w:val="00055162"/>
    <w:rsid w:val="00055553"/>
    <w:rsid w:val="00060C14"/>
    <w:rsid w:val="00066C70"/>
    <w:rsid w:val="000765B7"/>
    <w:rsid w:val="0008054B"/>
    <w:rsid w:val="0008592F"/>
    <w:rsid w:val="00086B36"/>
    <w:rsid w:val="00090039"/>
    <w:rsid w:val="00096AC1"/>
    <w:rsid w:val="00097AF0"/>
    <w:rsid w:val="000D6CD5"/>
    <w:rsid w:val="000E1D03"/>
    <w:rsid w:val="00111C79"/>
    <w:rsid w:val="001151E8"/>
    <w:rsid w:val="00121422"/>
    <w:rsid w:val="0012485A"/>
    <w:rsid w:val="00140171"/>
    <w:rsid w:val="001457AC"/>
    <w:rsid w:val="00145960"/>
    <w:rsid w:val="001518FE"/>
    <w:rsid w:val="00160879"/>
    <w:rsid w:val="00176F73"/>
    <w:rsid w:val="00184F14"/>
    <w:rsid w:val="00193523"/>
    <w:rsid w:val="00194670"/>
    <w:rsid w:val="001A099F"/>
    <w:rsid w:val="001B4592"/>
    <w:rsid w:val="001C17A7"/>
    <w:rsid w:val="001D4FEC"/>
    <w:rsid w:val="001E1053"/>
    <w:rsid w:val="001F538A"/>
    <w:rsid w:val="001F758B"/>
    <w:rsid w:val="002022C4"/>
    <w:rsid w:val="002268C8"/>
    <w:rsid w:val="002350BF"/>
    <w:rsid w:val="00237BAD"/>
    <w:rsid w:val="00244BEF"/>
    <w:rsid w:val="0025376E"/>
    <w:rsid w:val="00265ED5"/>
    <w:rsid w:val="0027656A"/>
    <w:rsid w:val="00280BBE"/>
    <w:rsid w:val="0028175D"/>
    <w:rsid w:val="002871F6"/>
    <w:rsid w:val="00291371"/>
    <w:rsid w:val="002B0847"/>
    <w:rsid w:val="002D293B"/>
    <w:rsid w:val="002D5F1A"/>
    <w:rsid w:val="002F4BAF"/>
    <w:rsid w:val="002F6790"/>
    <w:rsid w:val="00306F10"/>
    <w:rsid w:val="00307B4E"/>
    <w:rsid w:val="00314BCD"/>
    <w:rsid w:val="00315B9B"/>
    <w:rsid w:val="0032004B"/>
    <w:rsid w:val="00330705"/>
    <w:rsid w:val="00335B2D"/>
    <w:rsid w:val="00341554"/>
    <w:rsid w:val="00350D07"/>
    <w:rsid w:val="00355A70"/>
    <w:rsid w:val="00365C8A"/>
    <w:rsid w:val="00366B9C"/>
    <w:rsid w:val="00386075"/>
    <w:rsid w:val="003A26B6"/>
    <w:rsid w:val="003A5121"/>
    <w:rsid w:val="003B6AE2"/>
    <w:rsid w:val="003D1E98"/>
    <w:rsid w:val="00402EAE"/>
    <w:rsid w:val="004042BE"/>
    <w:rsid w:val="00422EC4"/>
    <w:rsid w:val="00425B31"/>
    <w:rsid w:val="004533FA"/>
    <w:rsid w:val="0046092B"/>
    <w:rsid w:val="0046102B"/>
    <w:rsid w:val="00467E84"/>
    <w:rsid w:val="0047022A"/>
    <w:rsid w:val="00484844"/>
    <w:rsid w:val="0049316E"/>
    <w:rsid w:val="004B08F3"/>
    <w:rsid w:val="004B4D19"/>
    <w:rsid w:val="004D08DF"/>
    <w:rsid w:val="004D1859"/>
    <w:rsid w:val="004D2BAE"/>
    <w:rsid w:val="004D31B5"/>
    <w:rsid w:val="004D63EE"/>
    <w:rsid w:val="004E6398"/>
    <w:rsid w:val="004F019E"/>
    <w:rsid w:val="00515202"/>
    <w:rsid w:val="005208FF"/>
    <w:rsid w:val="00521853"/>
    <w:rsid w:val="005347C7"/>
    <w:rsid w:val="005412EB"/>
    <w:rsid w:val="005523A2"/>
    <w:rsid w:val="005909C1"/>
    <w:rsid w:val="005C14F6"/>
    <w:rsid w:val="005C54C4"/>
    <w:rsid w:val="005D378C"/>
    <w:rsid w:val="005E2959"/>
    <w:rsid w:val="005E74E9"/>
    <w:rsid w:val="005E7F01"/>
    <w:rsid w:val="005F3C1E"/>
    <w:rsid w:val="005F5DF9"/>
    <w:rsid w:val="0061156E"/>
    <w:rsid w:val="00611C46"/>
    <w:rsid w:val="00611E1B"/>
    <w:rsid w:val="00617B24"/>
    <w:rsid w:val="006257EB"/>
    <w:rsid w:val="00630CEF"/>
    <w:rsid w:val="0063770E"/>
    <w:rsid w:val="0064201A"/>
    <w:rsid w:val="00656A84"/>
    <w:rsid w:val="00663099"/>
    <w:rsid w:val="00673B40"/>
    <w:rsid w:val="00680EEC"/>
    <w:rsid w:val="006927F1"/>
    <w:rsid w:val="006A4840"/>
    <w:rsid w:val="006A4CFD"/>
    <w:rsid w:val="006B33F6"/>
    <w:rsid w:val="006B5EE4"/>
    <w:rsid w:val="006C16C4"/>
    <w:rsid w:val="006C408C"/>
    <w:rsid w:val="006D21C5"/>
    <w:rsid w:val="006D41E4"/>
    <w:rsid w:val="00706D24"/>
    <w:rsid w:val="007078DF"/>
    <w:rsid w:val="007103A7"/>
    <w:rsid w:val="0071576B"/>
    <w:rsid w:val="0072080D"/>
    <w:rsid w:val="00726394"/>
    <w:rsid w:val="00732081"/>
    <w:rsid w:val="00754323"/>
    <w:rsid w:val="007660FB"/>
    <w:rsid w:val="00770CD7"/>
    <w:rsid w:val="007775AE"/>
    <w:rsid w:val="00792AB6"/>
    <w:rsid w:val="00795C51"/>
    <w:rsid w:val="0079664F"/>
    <w:rsid w:val="007B46BA"/>
    <w:rsid w:val="007D2F6B"/>
    <w:rsid w:val="007D3882"/>
    <w:rsid w:val="007E0EDA"/>
    <w:rsid w:val="007E39EA"/>
    <w:rsid w:val="007E7A6A"/>
    <w:rsid w:val="008459CD"/>
    <w:rsid w:val="00855A71"/>
    <w:rsid w:val="00863F48"/>
    <w:rsid w:val="008658DA"/>
    <w:rsid w:val="0086626E"/>
    <w:rsid w:val="00874B86"/>
    <w:rsid w:val="00882A78"/>
    <w:rsid w:val="008A1A22"/>
    <w:rsid w:val="008B040D"/>
    <w:rsid w:val="008B4703"/>
    <w:rsid w:val="008C5B34"/>
    <w:rsid w:val="008D026A"/>
    <w:rsid w:val="008D2206"/>
    <w:rsid w:val="008F7287"/>
    <w:rsid w:val="00902194"/>
    <w:rsid w:val="009336F9"/>
    <w:rsid w:val="00933CA6"/>
    <w:rsid w:val="00940E4A"/>
    <w:rsid w:val="00951C88"/>
    <w:rsid w:val="009774BF"/>
    <w:rsid w:val="0099212A"/>
    <w:rsid w:val="00993B4B"/>
    <w:rsid w:val="00994B15"/>
    <w:rsid w:val="009B0495"/>
    <w:rsid w:val="009C47E5"/>
    <w:rsid w:val="009C50E8"/>
    <w:rsid w:val="009C6F64"/>
    <w:rsid w:val="009D3A43"/>
    <w:rsid w:val="009D63B7"/>
    <w:rsid w:val="009E5043"/>
    <w:rsid w:val="009F2A36"/>
    <w:rsid w:val="009F2FB5"/>
    <w:rsid w:val="00A046DD"/>
    <w:rsid w:val="00A160E8"/>
    <w:rsid w:val="00A16551"/>
    <w:rsid w:val="00A4017B"/>
    <w:rsid w:val="00A42657"/>
    <w:rsid w:val="00A643DE"/>
    <w:rsid w:val="00A932DE"/>
    <w:rsid w:val="00AA2CE9"/>
    <w:rsid w:val="00AB3C74"/>
    <w:rsid w:val="00AB3FF8"/>
    <w:rsid w:val="00AC5BEC"/>
    <w:rsid w:val="00AF17D4"/>
    <w:rsid w:val="00AF7FD6"/>
    <w:rsid w:val="00B0758A"/>
    <w:rsid w:val="00B163F0"/>
    <w:rsid w:val="00B2003B"/>
    <w:rsid w:val="00B266CC"/>
    <w:rsid w:val="00B3352A"/>
    <w:rsid w:val="00B35388"/>
    <w:rsid w:val="00B41293"/>
    <w:rsid w:val="00B414DE"/>
    <w:rsid w:val="00B42B29"/>
    <w:rsid w:val="00B62E8E"/>
    <w:rsid w:val="00B713F3"/>
    <w:rsid w:val="00B817CE"/>
    <w:rsid w:val="00B8767C"/>
    <w:rsid w:val="00B904A6"/>
    <w:rsid w:val="00BA41C9"/>
    <w:rsid w:val="00BA57D8"/>
    <w:rsid w:val="00BC4146"/>
    <w:rsid w:val="00BD72A1"/>
    <w:rsid w:val="00BE25FC"/>
    <w:rsid w:val="00C126B1"/>
    <w:rsid w:val="00C360BB"/>
    <w:rsid w:val="00C52DB2"/>
    <w:rsid w:val="00C623B6"/>
    <w:rsid w:val="00C648D2"/>
    <w:rsid w:val="00C654F9"/>
    <w:rsid w:val="00C65D59"/>
    <w:rsid w:val="00C829FE"/>
    <w:rsid w:val="00C861A9"/>
    <w:rsid w:val="00CA20F9"/>
    <w:rsid w:val="00CA55B5"/>
    <w:rsid w:val="00CA5AB4"/>
    <w:rsid w:val="00CB1266"/>
    <w:rsid w:val="00CC13E4"/>
    <w:rsid w:val="00CC1820"/>
    <w:rsid w:val="00CC42CD"/>
    <w:rsid w:val="00CF7466"/>
    <w:rsid w:val="00D26E3E"/>
    <w:rsid w:val="00D65CF3"/>
    <w:rsid w:val="00D77C10"/>
    <w:rsid w:val="00D9246B"/>
    <w:rsid w:val="00D927E4"/>
    <w:rsid w:val="00D933AD"/>
    <w:rsid w:val="00DB28ED"/>
    <w:rsid w:val="00DB6949"/>
    <w:rsid w:val="00DC2F4B"/>
    <w:rsid w:val="00DC4D42"/>
    <w:rsid w:val="00DD0F52"/>
    <w:rsid w:val="00DD4B72"/>
    <w:rsid w:val="00DE2A3B"/>
    <w:rsid w:val="00DE5F5D"/>
    <w:rsid w:val="00DE793A"/>
    <w:rsid w:val="00DF7F1E"/>
    <w:rsid w:val="00E039ED"/>
    <w:rsid w:val="00E326E5"/>
    <w:rsid w:val="00E40707"/>
    <w:rsid w:val="00E44C6B"/>
    <w:rsid w:val="00E73415"/>
    <w:rsid w:val="00E743C1"/>
    <w:rsid w:val="00E77A3C"/>
    <w:rsid w:val="00E838C5"/>
    <w:rsid w:val="00E87A52"/>
    <w:rsid w:val="00E96737"/>
    <w:rsid w:val="00EA089D"/>
    <w:rsid w:val="00EA5151"/>
    <w:rsid w:val="00EB5C31"/>
    <w:rsid w:val="00EE4BF8"/>
    <w:rsid w:val="00EF0301"/>
    <w:rsid w:val="00EF593A"/>
    <w:rsid w:val="00F067DA"/>
    <w:rsid w:val="00F11E76"/>
    <w:rsid w:val="00F13CCE"/>
    <w:rsid w:val="00F15235"/>
    <w:rsid w:val="00F2675B"/>
    <w:rsid w:val="00F27450"/>
    <w:rsid w:val="00F315E0"/>
    <w:rsid w:val="00F329C8"/>
    <w:rsid w:val="00F34E9B"/>
    <w:rsid w:val="00F6408E"/>
    <w:rsid w:val="00F64111"/>
    <w:rsid w:val="00F7149C"/>
    <w:rsid w:val="00F77F35"/>
    <w:rsid w:val="00F85AC6"/>
    <w:rsid w:val="00FB468C"/>
    <w:rsid w:val="00FD421B"/>
    <w:rsid w:val="00FE5A81"/>
    <w:rsid w:val="00FE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1645B"/>
  <w15:chartTrackingRefBased/>
  <w15:docId w15:val="{BC4C1EE7-4EB6-493D-A96C-B268416D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4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844"/>
    <w:rPr>
      <w:sz w:val="20"/>
      <w:szCs w:val="20"/>
    </w:rPr>
  </w:style>
  <w:style w:type="character" w:styleId="FootnoteReference">
    <w:name w:val="footnote reference"/>
    <w:basedOn w:val="DefaultParagraphFont"/>
    <w:uiPriority w:val="99"/>
    <w:semiHidden/>
    <w:unhideWhenUsed/>
    <w:rsid w:val="00484844"/>
    <w:rPr>
      <w:vertAlign w:val="superscript"/>
    </w:rPr>
  </w:style>
  <w:style w:type="paragraph" w:styleId="Header">
    <w:name w:val="header"/>
    <w:basedOn w:val="Normal"/>
    <w:link w:val="HeaderChar"/>
    <w:uiPriority w:val="99"/>
    <w:unhideWhenUsed/>
    <w:rsid w:val="001B4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592"/>
  </w:style>
  <w:style w:type="paragraph" w:styleId="Footer">
    <w:name w:val="footer"/>
    <w:basedOn w:val="Normal"/>
    <w:link w:val="FooterChar"/>
    <w:uiPriority w:val="99"/>
    <w:unhideWhenUsed/>
    <w:rsid w:val="001B4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A9983-D9F4-4AED-9E4C-97FD7B83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2</cp:revision>
  <dcterms:created xsi:type="dcterms:W3CDTF">2016-04-14T15:45:00Z</dcterms:created>
  <dcterms:modified xsi:type="dcterms:W3CDTF">2016-04-14T15:45:00Z</dcterms:modified>
</cp:coreProperties>
</file>