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C4F5" w14:textId="77777777" w:rsidR="0052669C" w:rsidRPr="0052669C" w:rsidRDefault="009921F3" w:rsidP="0052669C">
      <w:pPr>
        <w:spacing w:after="0" w:line="480" w:lineRule="auto"/>
        <w:jc w:val="center"/>
        <w:rPr>
          <w:rFonts w:ascii="Times New Roman" w:hAnsi="Times New Roman" w:cs="Times New Roman"/>
          <w:sz w:val="24"/>
          <w:szCs w:val="24"/>
        </w:rPr>
      </w:pPr>
      <w:r w:rsidRPr="0052669C">
        <w:rPr>
          <w:rFonts w:ascii="Times New Roman" w:hAnsi="Times New Roman" w:cs="Times New Roman"/>
          <w:sz w:val="24"/>
          <w:szCs w:val="24"/>
        </w:rPr>
        <w:t xml:space="preserve">     </w:t>
      </w:r>
      <w:r w:rsidR="0052669C" w:rsidRPr="0052669C">
        <w:rPr>
          <w:rFonts w:ascii="Times New Roman" w:hAnsi="Times New Roman" w:cs="Times New Roman"/>
          <w:sz w:val="24"/>
          <w:szCs w:val="24"/>
        </w:rPr>
        <w:t>University</w:t>
      </w:r>
      <w:bookmarkStart w:id="0" w:name="_GoBack"/>
      <w:bookmarkEnd w:id="0"/>
      <w:r w:rsidR="0052669C" w:rsidRPr="0052669C">
        <w:rPr>
          <w:rFonts w:ascii="Times New Roman" w:hAnsi="Times New Roman" w:cs="Times New Roman"/>
          <w:sz w:val="24"/>
          <w:szCs w:val="24"/>
        </w:rPr>
        <w:t xml:space="preserve"> of Pittsburgh </w:t>
      </w:r>
    </w:p>
    <w:p w14:paraId="5959CFC8" w14:textId="77777777" w:rsidR="0052669C" w:rsidRPr="0052669C" w:rsidRDefault="0052669C" w:rsidP="0052669C">
      <w:pPr>
        <w:spacing w:after="0" w:line="480" w:lineRule="auto"/>
        <w:jc w:val="center"/>
        <w:rPr>
          <w:rFonts w:ascii="Times New Roman" w:hAnsi="Times New Roman" w:cs="Times New Roman"/>
          <w:sz w:val="24"/>
          <w:szCs w:val="24"/>
        </w:rPr>
      </w:pPr>
    </w:p>
    <w:p w14:paraId="3CF3F681" w14:textId="77777777" w:rsidR="0052669C" w:rsidRPr="0052669C" w:rsidRDefault="0052669C" w:rsidP="0052669C">
      <w:pPr>
        <w:spacing w:after="0" w:line="480" w:lineRule="auto"/>
        <w:jc w:val="center"/>
        <w:rPr>
          <w:rFonts w:ascii="Times New Roman" w:hAnsi="Times New Roman" w:cs="Times New Roman"/>
          <w:sz w:val="24"/>
          <w:szCs w:val="24"/>
        </w:rPr>
      </w:pPr>
    </w:p>
    <w:p w14:paraId="7644916B" w14:textId="77777777" w:rsidR="0052669C" w:rsidRPr="0052669C" w:rsidRDefault="0052669C" w:rsidP="0052669C">
      <w:pPr>
        <w:spacing w:after="0" w:line="480" w:lineRule="auto"/>
        <w:jc w:val="center"/>
        <w:rPr>
          <w:rFonts w:ascii="Times New Roman" w:hAnsi="Times New Roman" w:cs="Times New Roman"/>
          <w:sz w:val="24"/>
          <w:szCs w:val="24"/>
        </w:rPr>
      </w:pPr>
    </w:p>
    <w:p w14:paraId="3F8BBEEA" w14:textId="77777777" w:rsidR="0052669C" w:rsidRPr="0052669C" w:rsidRDefault="0052669C" w:rsidP="0052669C">
      <w:pPr>
        <w:spacing w:after="0" w:line="480" w:lineRule="auto"/>
        <w:jc w:val="center"/>
        <w:rPr>
          <w:rFonts w:ascii="Times New Roman" w:hAnsi="Times New Roman" w:cs="Times New Roman"/>
          <w:sz w:val="24"/>
          <w:szCs w:val="24"/>
        </w:rPr>
      </w:pPr>
    </w:p>
    <w:p w14:paraId="6F27F963" w14:textId="77777777" w:rsidR="0052669C" w:rsidRPr="0052669C" w:rsidRDefault="0052669C" w:rsidP="0052669C">
      <w:pPr>
        <w:spacing w:after="0" w:line="480" w:lineRule="auto"/>
        <w:jc w:val="center"/>
        <w:rPr>
          <w:rFonts w:ascii="Times New Roman" w:hAnsi="Times New Roman" w:cs="Times New Roman"/>
          <w:sz w:val="24"/>
          <w:szCs w:val="24"/>
        </w:rPr>
      </w:pPr>
    </w:p>
    <w:p w14:paraId="6B9737C2" w14:textId="77777777" w:rsidR="0052669C" w:rsidRPr="0052669C" w:rsidRDefault="0052669C" w:rsidP="0052669C">
      <w:pPr>
        <w:spacing w:after="0" w:line="480" w:lineRule="auto"/>
        <w:jc w:val="center"/>
        <w:rPr>
          <w:rFonts w:ascii="Times New Roman" w:hAnsi="Times New Roman" w:cs="Times New Roman"/>
          <w:sz w:val="24"/>
          <w:szCs w:val="24"/>
        </w:rPr>
      </w:pPr>
    </w:p>
    <w:p w14:paraId="234303CA" w14:textId="77777777" w:rsidR="0052669C" w:rsidRPr="0052669C" w:rsidRDefault="0052669C" w:rsidP="0052669C">
      <w:pPr>
        <w:spacing w:after="0" w:line="480" w:lineRule="auto"/>
        <w:jc w:val="center"/>
        <w:rPr>
          <w:rFonts w:ascii="Times New Roman" w:hAnsi="Times New Roman" w:cs="Times New Roman"/>
          <w:sz w:val="24"/>
          <w:szCs w:val="24"/>
        </w:rPr>
      </w:pPr>
    </w:p>
    <w:p w14:paraId="5CF52F07" w14:textId="77777777" w:rsidR="0052669C" w:rsidRPr="0052669C" w:rsidRDefault="0052669C" w:rsidP="0052669C">
      <w:pPr>
        <w:spacing w:after="0" w:line="480" w:lineRule="auto"/>
        <w:jc w:val="center"/>
        <w:rPr>
          <w:rFonts w:ascii="Times New Roman" w:hAnsi="Times New Roman" w:cs="Times New Roman"/>
          <w:sz w:val="24"/>
          <w:szCs w:val="24"/>
        </w:rPr>
      </w:pPr>
    </w:p>
    <w:p w14:paraId="451A06CB" w14:textId="77777777" w:rsidR="0052669C" w:rsidRPr="0052669C" w:rsidRDefault="0052669C" w:rsidP="0052669C">
      <w:pPr>
        <w:spacing w:after="0" w:line="480" w:lineRule="auto"/>
        <w:jc w:val="center"/>
        <w:rPr>
          <w:rFonts w:ascii="Times New Roman" w:hAnsi="Times New Roman" w:cs="Times New Roman"/>
          <w:sz w:val="24"/>
          <w:szCs w:val="24"/>
        </w:rPr>
      </w:pPr>
      <w:r w:rsidRPr="0052669C">
        <w:rPr>
          <w:rFonts w:ascii="Times New Roman" w:hAnsi="Times New Roman" w:cs="Times New Roman"/>
          <w:sz w:val="24"/>
          <w:szCs w:val="24"/>
        </w:rPr>
        <w:t>Running Out of Options</w:t>
      </w:r>
    </w:p>
    <w:p w14:paraId="12837F21" w14:textId="77777777" w:rsidR="0052669C" w:rsidRPr="0052669C" w:rsidRDefault="0052669C" w:rsidP="0052669C">
      <w:pPr>
        <w:spacing w:after="0" w:line="480" w:lineRule="auto"/>
        <w:jc w:val="center"/>
        <w:rPr>
          <w:rFonts w:ascii="Times New Roman" w:hAnsi="Times New Roman" w:cs="Times New Roman"/>
          <w:sz w:val="24"/>
          <w:szCs w:val="24"/>
        </w:rPr>
      </w:pPr>
      <w:r w:rsidRPr="0052669C">
        <w:rPr>
          <w:rFonts w:ascii="Times New Roman" w:hAnsi="Times New Roman" w:cs="Times New Roman"/>
          <w:sz w:val="24"/>
          <w:szCs w:val="24"/>
        </w:rPr>
        <w:t xml:space="preserve">The Palestinian Boycott, Divestment, and Sanctions Movement </w:t>
      </w:r>
    </w:p>
    <w:p w14:paraId="6CA5BECF" w14:textId="77777777" w:rsidR="0052669C" w:rsidRPr="0052669C" w:rsidRDefault="0052669C" w:rsidP="0052669C">
      <w:pPr>
        <w:spacing w:after="0" w:line="480" w:lineRule="auto"/>
        <w:jc w:val="center"/>
        <w:rPr>
          <w:rFonts w:ascii="Times New Roman" w:hAnsi="Times New Roman" w:cs="Times New Roman"/>
          <w:sz w:val="24"/>
          <w:szCs w:val="24"/>
        </w:rPr>
      </w:pPr>
    </w:p>
    <w:p w14:paraId="2D95ECC2" w14:textId="77777777" w:rsidR="0052669C" w:rsidRPr="0052669C" w:rsidRDefault="0052669C" w:rsidP="0052669C">
      <w:pPr>
        <w:spacing w:after="0" w:line="480" w:lineRule="auto"/>
        <w:jc w:val="center"/>
        <w:rPr>
          <w:rFonts w:ascii="Times New Roman" w:hAnsi="Times New Roman" w:cs="Times New Roman"/>
          <w:sz w:val="24"/>
          <w:szCs w:val="24"/>
        </w:rPr>
      </w:pPr>
    </w:p>
    <w:p w14:paraId="6BA89522" w14:textId="77777777" w:rsidR="0052669C" w:rsidRPr="0052669C" w:rsidRDefault="0052669C" w:rsidP="0052669C">
      <w:pPr>
        <w:spacing w:after="0" w:line="480" w:lineRule="auto"/>
        <w:jc w:val="center"/>
        <w:rPr>
          <w:rFonts w:ascii="Times New Roman" w:hAnsi="Times New Roman" w:cs="Times New Roman"/>
          <w:sz w:val="24"/>
          <w:szCs w:val="24"/>
        </w:rPr>
      </w:pPr>
    </w:p>
    <w:p w14:paraId="3D6E1E35" w14:textId="77777777" w:rsidR="0052669C" w:rsidRPr="0052669C" w:rsidRDefault="0052669C" w:rsidP="0052669C">
      <w:pPr>
        <w:spacing w:after="0" w:line="480" w:lineRule="auto"/>
        <w:jc w:val="center"/>
        <w:rPr>
          <w:rFonts w:ascii="Times New Roman" w:hAnsi="Times New Roman" w:cs="Times New Roman"/>
          <w:sz w:val="24"/>
          <w:szCs w:val="24"/>
        </w:rPr>
      </w:pPr>
    </w:p>
    <w:p w14:paraId="44899D9D" w14:textId="77777777" w:rsidR="0052669C" w:rsidRPr="0052669C" w:rsidRDefault="0052669C" w:rsidP="0052669C">
      <w:pPr>
        <w:spacing w:after="0" w:line="480" w:lineRule="auto"/>
        <w:jc w:val="center"/>
        <w:rPr>
          <w:rFonts w:ascii="Times New Roman" w:hAnsi="Times New Roman" w:cs="Times New Roman"/>
          <w:sz w:val="24"/>
          <w:szCs w:val="24"/>
        </w:rPr>
      </w:pPr>
    </w:p>
    <w:p w14:paraId="6713C525" w14:textId="77777777" w:rsidR="0052669C" w:rsidRPr="0052669C" w:rsidRDefault="0052669C" w:rsidP="0052669C">
      <w:pPr>
        <w:spacing w:after="0" w:line="480" w:lineRule="auto"/>
        <w:jc w:val="center"/>
        <w:rPr>
          <w:rFonts w:ascii="Times New Roman" w:hAnsi="Times New Roman" w:cs="Times New Roman"/>
          <w:sz w:val="24"/>
          <w:szCs w:val="24"/>
        </w:rPr>
      </w:pPr>
    </w:p>
    <w:p w14:paraId="7C7EFC6C" w14:textId="77777777" w:rsidR="0052669C" w:rsidRPr="0052669C" w:rsidRDefault="0052669C" w:rsidP="0052669C">
      <w:pPr>
        <w:spacing w:after="0" w:line="480" w:lineRule="auto"/>
        <w:jc w:val="center"/>
        <w:rPr>
          <w:rFonts w:ascii="Times New Roman" w:hAnsi="Times New Roman" w:cs="Times New Roman"/>
          <w:sz w:val="24"/>
          <w:szCs w:val="24"/>
        </w:rPr>
      </w:pPr>
    </w:p>
    <w:p w14:paraId="2EA6AF3A" w14:textId="77777777" w:rsidR="0052669C" w:rsidRPr="0052669C" w:rsidRDefault="0052669C" w:rsidP="0052669C">
      <w:pPr>
        <w:spacing w:after="0" w:line="480" w:lineRule="auto"/>
        <w:jc w:val="center"/>
        <w:rPr>
          <w:rFonts w:ascii="Times New Roman" w:hAnsi="Times New Roman" w:cs="Times New Roman"/>
          <w:sz w:val="24"/>
          <w:szCs w:val="24"/>
        </w:rPr>
      </w:pPr>
    </w:p>
    <w:p w14:paraId="4B9CFE70" w14:textId="77777777" w:rsidR="0052669C" w:rsidRPr="0052669C" w:rsidRDefault="0052669C" w:rsidP="0052669C">
      <w:pPr>
        <w:spacing w:after="0" w:line="480" w:lineRule="auto"/>
        <w:jc w:val="center"/>
        <w:rPr>
          <w:rFonts w:ascii="Times New Roman" w:hAnsi="Times New Roman" w:cs="Times New Roman"/>
          <w:sz w:val="24"/>
          <w:szCs w:val="24"/>
        </w:rPr>
      </w:pPr>
      <w:r w:rsidRPr="0052669C">
        <w:rPr>
          <w:rFonts w:ascii="Times New Roman" w:hAnsi="Times New Roman" w:cs="Times New Roman"/>
          <w:sz w:val="24"/>
          <w:szCs w:val="24"/>
        </w:rPr>
        <w:t>Caroline Smith</w:t>
      </w:r>
    </w:p>
    <w:p w14:paraId="60D9FBA2" w14:textId="77777777" w:rsidR="0052669C" w:rsidRPr="0052669C" w:rsidRDefault="0052669C" w:rsidP="0052669C">
      <w:pPr>
        <w:spacing w:after="0" w:line="480" w:lineRule="auto"/>
        <w:jc w:val="center"/>
        <w:rPr>
          <w:rFonts w:ascii="Times New Roman" w:hAnsi="Times New Roman" w:cs="Times New Roman"/>
          <w:bCs/>
          <w:sz w:val="24"/>
          <w:szCs w:val="24"/>
          <w:lang w:val="en-GB"/>
        </w:rPr>
      </w:pPr>
      <w:r w:rsidRPr="0052669C">
        <w:rPr>
          <w:rFonts w:ascii="Times New Roman" w:hAnsi="Times New Roman" w:cs="Times New Roman"/>
          <w:bCs/>
          <w:sz w:val="24"/>
          <w:szCs w:val="24"/>
          <w:lang w:val="en-GB"/>
        </w:rPr>
        <w:t xml:space="preserve">1763 – 1010 </w:t>
      </w:r>
      <w:proofErr w:type="gramStart"/>
      <w:r w:rsidRPr="0052669C">
        <w:rPr>
          <w:rFonts w:ascii="Times New Roman" w:hAnsi="Times New Roman" w:cs="Times New Roman"/>
          <w:bCs/>
          <w:sz w:val="24"/>
          <w:szCs w:val="24"/>
          <w:lang w:val="en-GB"/>
        </w:rPr>
        <w:t>The</w:t>
      </w:r>
      <w:proofErr w:type="gramEnd"/>
      <w:r w:rsidRPr="0052669C">
        <w:rPr>
          <w:rFonts w:ascii="Times New Roman" w:hAnsi="Times New Roman" w:cs="Times New Roman"/>
          <w:bCs/>
          <w:sz w:val="24"/>
          <w:szCs w:val="24"/>
          <w:lang w:val="en-GB"/>
        </w:rPr>
        <w:t xml:space="preserve"> Politics of the Contemporary Middle East</w:t>
      </w:r>
    </w:p>
    <w:p w14:paraId="259753BD" w14:textId="77777777" w:rsidR="0052669C" w:rsidRPr="0052669C" w:rsidRDefault="0052669C" w:rsidP="0052669C">
      <w:pPr>
        <w:spacing w:after="0" w:line="480" w:lineRule="auto"/>
        <w:jc w:val="center"/>
        <w:rPr>
          <w:rFonts w:ascii="Times New Roman" w:hAnsi="Times New Roman" w:cs="Times New Roman"/>
          <w:bCs/>
          <w:sz w:val="24"/>
          <w:szCs w:val="24"/>
          <w:lang w:val="en-GB"/>
        </w:rPr>
      </w:pPr>
      <w:proofErr w:type="spellStart"/>
      <w:r w:rsidRPr="0052669C">
        <w:rPr>
          <w:rFonts w:ascii="Times New Roman" w:hAnsi="Times New Roman" w:cs="Times New Roman"/>
          <w:bCs/>
          <w:sz w:val="24"/>
          <w:szCs w:val="24"/>
          <w:lang w:val="en-GB"/>
        </w:rPr>
        <w:t>Dr.</w:t>
      </w:r>
      <w:proofErr w:type="spellEnd"/>
      <w:r w:rsidRPr="0052669C">
        <w:rPr>
          <w:rFonts w:ascii="Times New Roman" w:hAnsi="Times New Roman" w:cs="Times New Roman"/>
          <w:bCs/>
          <w:sz w:val="24"/>
          <w:szCs w:val="24"/>
          <w:lang w:val="en-GB"/>
        </w:rPr>
        <w:t xml:space="preserve"> Luke Peterson</w:t>
      </w:r>
    </w:p>
    <w:p w14:paraId="397443FD" w14:textId="77777777" w:rsidR="0052669C" w:rsidRPr="0052669C" w:rsidRDefault="0052669C" w:rsidP="0052669C">
      <w:pPr>
        <w:spacing w:after="0" w:line="480" w:lineRule="auto"/>
        <w:jc w:val="center"/>
        <w:rPr>
          <w:sz w:val="24"/>
          <w:szCs w:val="24"/>
        </w:rPr>
      </w:pPr>
      <w:r w:rsidRPr="0052669C">
        <w:rPr>
          <w:rFonts w:ascii="Times New Roman" w:hAnsi="Times New Roman" w:cs="Times New Roman"/>
          <w:sz w:val="24"/>
          <w:szCs w:val="24"/>
        </w:rPr>
        <w:t>10 December 2015</w:t>
      </w:r>
    </w:p>
    <w:p w14:paraId="1177A11C" w14:textId="3C6121F1" w:rsidR="0091536E" w:rsidRPr="007C1FCE" w:rsidRDefault="003222AD" w:rsidP="0052669C">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lastRenderedPageBreak/>
        <w:t>In 2000</w:t>
      </w:r>
      <w:r w:rsidR="00D656E2" w:rsidRPr="007C1FCE">
        <w:rPr>
          <w:rFonts w:ascii="Times New Roman" w:hAnsi="Times New Roman" w:cs="Times New Roman"/>
          <w:sz w:val="24"/>
          <w:szCs w:val="24"/>
        </w:rPr>
        <w:t xml:space="preserve"> Bill Clinton, </w:t>
      </w:r>
      <w:r w:rsidRPr="007C1FCE">
        <w:rPr>
          <w:rFonts w:ascii="Times New Roman" w:hAnsi="Times New Roman" w:cs="Times New Roman"/>
          <w:sz w:val="24"/>
          <w:szCs w:val="24"/>
        </w:rPr>
        <w:t xml:space="preserve">Ehud </w:t>
      </w:r>
      <w:r w:rsidR="00D656E2" w:rsidRPr="007C1FCE">
        <w:rPr>
          <w:rFonts w:ascii="Times New Roman" w:hAnsi="Times New Roman" w:cs="Times New Roman"/>
          <w:sz w:val="24"/>
          <w:szCs w:val="24"/>
        </w:rPr>
        <w:t>Barak</w:t>
      </w:r>
      <w:r w:rsidRPr="007C1FCE">
        <w:rPr>
          <w:rFonts w:ascii="Times New Roman" w:hAnsi="Times New Roman" w:cs="Times New Roman"/>
          <w:sz w:val="24"/>
          <w:szCs w:val="24"/>
        </w:rPr>
        <w:t>,</w:t>
      </w:r>
      <w:r w:rsidR="00D656E2" w:rsidRPr="007C1FCE">
        <w:rPr>
          <w:rFonts w:ascii="Times New Roman" w:hAnsi="Times New Roman" w:cs="Times New Roman"/>
          <w:sz w:val="24"/>
          <w:szCs w:val="24"/>
        </w:rPr>
        <w:t xml:space="preserve"> and </w:t>
      </w:r>
      <w:r w:rsidRPr="007C1FCE">
        <w:rPr>
          <w:rFonts w:ascii="Times New Roman" w:hAnsi="Times New Roman" w:cs="Times New Roman"/>
          <w:sz w:val="24"/>
          <w:szCs w:val="24"/>
        </w:rPr>
        <w:t xml:space="preserve">Yasser </w:t>
      </w:r>
      <w:r w:rsidR="00D656E2" w:rsidRPr="007C1FCE">
        <w:rPr>
          <w:rFonts w:ascii="Times New Roman" w:hAnsi="Times New Roman" w:cs="Times New Roman"/>
          <w:sz w:val="24"/>
          <w:szCs w:val="24"/>
        </w:rPr>
        <w:t xml:space="preserve">Arafat </w:t>
      </w:r>
      <w:r w:rsidR="000C6F91" w:rsidRPr="007C1FCE">
        <w:rPr>
          <w:rFonts w:ascii="Times New Roman" w:hAnsi="Times New Roman" w:cs="Times New Roman"/>
          <w:sz w:val="24"/>
          <w:szCs w:val="24"/>
        </w:rPr>
        <w:t>assembled</w:t>
      </w:r>
      <w:r w:rsidR="00D656E2" w:rsidRPr="007C1FCE">
        <w:rPr>
          <w:rFonts w:ascii="Times New Roman" w:hAnsi="Times New Roman" w:cs="Times New Roman"/>
          <w:sz w:val="24"/>
          <w:szCs w:val="24"/>
        </w:rPr>
        <w:t xml:space="preserve"> to once again attempt to find a </w:t>
      </w:r>
      <w:r w:rsidR="00C15C9B" w:rsidRPr="007C1FCE">
        <w:rPr>
          <w:rFonts w:ascii="Times New Roman" w:hAnsi="Times New Roman" w:cs="Times New Roman"/>
          <w:sz w:val="24"/>
          <w:szCs w:val="24"/>
        </w:rPr>
        <w:t xml:space="preserve">solution </w:t>
      </w:r>
      <w:r w:rsidR="00914BB0" w:rsidRPr="007C1FCE">
        <w:rPr>
          <w:rFonts w:ascii="Times New Roman" w:hAnsi="Times New Roman" w:cs="Times New Roman"/>
          <w:sz w:val="24"/>
          <w:szCs w:val="24"/>
        </w:rPr>
        <w:t xml:space="preserve">to the </w:t>
      </w:r>
      <w:r w:rsidR="00C15C9B" w:rsidRPr="007C1FCE">
        <w:rPr>
          <w:rFonts w:ascii="Times New Roman" w:hAnsi="Times New Roman" w:cs="Times New Roman"/>
          <w:sz w:val="24"/>
          <w:szCs w:val="24"/>
        </w:rPr>
        <w:t>question</w:t>
      </w:r>
      <w:r w:rsidR="000C6F91" w:rsidRPr="007C1FCE">
        <w:rPr>
          <w:rFonts w:ascii="Times New Roman" w:hAnsi="Times New Roman" w:cs="Times New Roman"/>
          <w:sz w:val="24"/>
          <w:szCs w:val="24"/>
        </w:rPr>
        <w:t>: w</w:t>
      </w:r>
      <w:r w:rsidR="00C15C9B" w:rsidRPr="007C1FCE">
        <w:rPr>
          <w:rFonts w:ascii="Times New Roman" w:hAnsi="Times New Roman" w:cs="Times New Roman"/>
          <w:sz w:val="24"/>
          <w:szCs w:val="24"/>
        </w:rPr>
        <w:t>hat is Palestine?</w:t>
      </w:r>
      <w:r w:rsidR="00D656E2" w:rsidRPr="007C1FCE">
        <w:rPr>
          <w:rFonts w:ascii="Times New Roman" w:hAnsi="Times New Roman" w:cs="Times New Roman"/>
          <w:sz w:val="24"/>
          <w:szCs w:val="24"/>
        </w:rPr>
        <w:t xml:space="preserve"> The leaders came up with a </w:t>
      </w:r>
      <w:r w:rsidR="00F7551D" w:rsidRPr="007C1FCE">
        <w:rPr>
          <w:rFonts w:ascii="Times New Roman" w:hAnsi="Times New Roman" w:cs="Times New Roman"/>
          <w:sz w:val="24"/>
          <w:szCs w:val="24"/>
        </w:rPr>
        <w:t>plan</w:t>
      </w:r>
      <w:r w:rsidR="00D656E2" w:rsidRPr="007C1FCE">
        <w:rPr>
          <w:rFonts w:ascii="Times New Roman" w:hAnsi="Times New Roman" w:cs="Times New Roman"/>
          <w:sz w:val="24"/>
          <w:szCs w:val="24"/>
        </w:rPr>
        <w:t xml:space="preserve"> that was unacceptable to the Palestinian side, and the break-down of negotiations led to a renewed wave of violence culminating in the Second Intifada. This </w:t>
      </w:r>
      <w:r w:rsidR="00914BB0" w:rsidRPr="007C1FCE">
        <w:rPr>
          <w:rFonts w:ascii="Times New Roman" w:hAnsi="Times New Roman" w:cs="Times New Roman"/>
          <w:sz w:val="24"/>
          <w:szCs w:val="24"/>
        </w:rPr>
        <w:t>conflict</w:t>
      </w:r>
      <w:r w:rsidR="00D656E2" w:rsidRPr="007C1FCE">
        <w:rPr>
          <w:rFonts w:ascii="Times New Roman" w:hAnsi="Times New Roman" w:cs="Times New Roman"/>
          <w:sz w:val="24"/>
          <w:szCs w:val="24"/>
        </w:rPr>
        <w:t xml:space="preserve"> was bloodier than the First Intifada b</w:t>
      </w:r>
      <w:r w:rsidR="00010ECE" w:rsidRPr="007C1FCE">
        <w:rPr>
          <w:rFonts w:ascii="Times New Roman" w:hAnsi="Times New Roman" w:cs="Times New Roman"/>
          <w:sz w:val="24"/>
          <w:szCs w:val="24"/>
        </w:rPr>
        <w:t xml:space="preserve">ecause of the access to </w:t>
      </w:r>
      <w:r w:rsidR="00C15C9B" w:rsidRPr="007C1FCE">
        <w:rPr>
          <w:rFonts w:ascii="Times New Roman" w:hAnsi="Times New Roman" w:cs="Times New Roman"/>
          <w:sz w:val="24"/>
          <w:szCs w:val="24"/>
        </w:rPr>
        <w:t>b</w:t>
      </w:r>
      <w:r w:rsidR="00D656E2" w:rsidRPr="007C1FCE">
        <w:rPr>
          <w:rFonts w:ascii="Times New Roman" w:hAnsi="Times New Roman" w:cs="Times New Roman"/>
          <w:sz w:val="24"/>
          <w:szCs w:val="24"/>
        </w:rPr>
        <w:t>lack</w:t>
      </w:r>
      <w:r w:rsidR="00010ECE" w:rsidRPr="007C1FCE">
        <w:rPr>
          <w:rFonts w:ascii="Times New Roman" w:hAnsi="Times New Roman" w:cs="Times New Roman"/>
          <w:sz w:val="24"/>
          <w:szCs w:val="24"/>
        </w:rPr>
        <w:t xml:space="preserve"> </w:t>
      </w:r>
      <w:r w:rsidR="00D656E2" w:rsidRPr="007C1FCE">
        <w:rPr>
          <w:rFonts w:ascii="Times New Roman" w:hAnsi="Times New Roman" w:cs="Times New Roman"/>
          <w:sz w:val="24"/>
          <w:szCs w:val="24"/>
        </w:rPr>
        <w:t>market guns and explosives</w:t>
      </w:r>
      <w:r w:rsidR="00C15C9B" w:rsidRPr="007C1FCE">
        <w:rPr>
          <w:rFonts w:ascii="Times New Roman" w:hAnsi="Times New Roman" w:cs="Times New Roman"/>
          <w:sz w:val="24"/>
          <w:szCs w:val="24"/>
        </w:rPr>
        <w:t xml:space="preserve"> (Peterson)</w:t>
      </w:r>
      <w:r w:rsidR="00D656E2" w:rsidRPr="007C1FCE">
        <w:rPr>
          <w:rFonts w:ascii="Times New Roman" w:hAnsi="Times New Roman" w:cs="Times New Roman"/>
          <w:sz w:val="24"/>
          <w:szCs w:val="24"/>
        </w:rPr>
        <w:t xml:space="preserve">, </w:t>
      </w:r>
      <w:r w:rsidR="000C6F91" w:rsidRPr="007C1FCE">
        <w:rPr>
          <w:rFonts w:ascii="Times New Roman" w:hAnsi="Times New Roman" w:cs="Times New Roman"/>
          <w:sz w:val="24"/>
          <w:szCs w:val="24"/>
        </w:rPr>
        <w:t>so</w:t>
      </w:r>
      <w:r w:rsidR="00D656E2" w:rsidRPr="007C1FCE">
        <w:rPr>
          <w:rFonts w:ascii="Times New Roman" w:hAnsi="Times New Roman" w:cs="Times New Roman"/>
          <w:sz w:val="24"/>
          <w:szCs w:val="24"/>
        </w:rPr>
        <w:t xml:space="preserve"> many </w:t>
      </w:r>
      <w:r w:rsidR="000C6F91" w:rsidRPr="007C1FCE">
        <w:rPr>
          <w:rFonts w:ascii="Times New Roman" w:hAnsi="Times New Roman" w:cs="Times New Roman"/>
          <w:sz w:val="24"/>
          <w:szCs w:val="24"/>
        </w:rPr>
        <w:t>Palestinians</w:t>
      </w:r>
      <w:r w:rsidR="00C15C9B" w:rsidRPr="007C1FCE">
        <w:rPr>
          <w:rFonts w:ascii="Times New Roman" w:hAnsi="Times New Roman" w:cs="Times New Roman"/>
          <w:sz w:val="24"/>
          <w:szCs w:val="24"/>
        </w:rPr>
        <w:t xml:space="preserve"> looked for</w:t>
      </w:r>
      <w:r w:rsidR="00D656E2" w:rsidRPr="007C1FCE">
        <w:rPr>
          <w:rFonts w:ascii="Times New Roman" w:hAnsi="Times New Roman" w:cs="Times New Roman"/>
          <w:sz w:val="24"/>
          <w:szCs w:val="24"/>
        </w:rPr>
        <w:t xml:space="preserve"> another way to protest </w:t>
      </w:r>
      <w:r w:rsidR="00C15C9B" w:rsidRPr="007C1FCE">
        <w:rPr>
          <w:rFonts w:ascii="Times New Roman" w:hAnsi="Times New Roman" w:cs="Times New Roman"/>
          <w:sz w:val="24"/>
          <w:szCs w:val="24"/>
        </w:rPr>
        <w:t xml:space="preserve">the occupation of the </w:t>
      </w:r>
      <w:r w:rsidR="00D656E2" w:rsidRPr="007C1FCE">
        <w:rPr>
          <w:rFonts w:ascii="Times New Roman" w:hAnsi="Times New Roman" w:cs="Times New Roman"/>
          <w:sz w:val="24"/>
          <w:szCs w:val="24"/>
        </w:rPr>
        <w:t>West Bank and Gaza. This led to the formation of the Boycott, Divestment, and Sanctions</w:t>
      </w:r>
      <w:r w:rsidR="00F7551D" w:rsidRPr="007C1FCE">
        <w:rPr>
          <w:rFonts w:ascii="Times New Roman" w:hAnsi="Times New Roman" w:cs="Times New Roman"/>
          <w:sz w:val="24"/>
          <w:szCs w:val="24"/>
        </w:rPr>
        <w:t xml:space="preserve"> (BDS)</w:t>
      </w:r>
      <w:r w:rsidR="00D656E2" w:rsidRPr="007C1FCE">
        <w:rPr>
          <w:rFonts w:ascii="Times New Roman" w:hAnsi="Times New Roman" w:cs="Times New Roman"/>
          <w:sz w:val="24"/>
          <w:szCs w:val="24"/>
        </w:rPr>
        <w:t xml:space="preserve"> movement in 2005. While boycotting was not</w:t>
      </w:r>
      <w:r w:rsidR="00C15C9B" w:rsidRPr="007C1FCE">
        <w:rPr>
          <w:rFonts w:ascii="Times New Roman" w:hAnsi="Times New Roman" w:cs="Times New Roman"/>
          <w:sz w:val="24"/>
          <w:szCs w:val="24"/>
        </w:rPr>
        <w:t xml:space="preserve"> a new concept for Palestinians,</w:t>
      </w:r>
      <w:r w:rsidR="00D656E2" w:rsidRPr="007C1FCE">
        <w:rPr>
          <w:rFonts w:ascii="Times New Roman" w:hAnsi="Times New Roman" w:cs="Times New Roman"/>
          <w:sz w:val="24"/>
          <w:szCs w:val="24"/>
        </w:rPr>
        <w:t xml:space="preserve"> </w:t>
      </w:r>
      <w:r w:rsidR="009921F3">
        <w:rPr>
          <w:rFonts w:ascii="Times New Roman" w:hAnsi="Times New Roman" w:cs="Times New Roman"/>
          <w:sz w:val="24"/>
          <w:szCs w:val="24"/>
        </w:rPr>
        <w:t>many</w:t>
      </w:r>
      <w:r w:rsidR="00D656E2" w:rsidRPr="007C1FCE">
        <w:rPr>
          <w:rFonts w:ascii="Times New Roman" w:hAnsi="Times New Roman" w:cs="Times New Roman"/>
          <w:sz w:val="24"/>
          <w:szCs w:val="24"/>
        </w:rPr>
        <w:t xml:space="preserve"> had boycotted Israeli goods during the First Intifada, it </w:t>
      </w:r>
      <w:r w:rsidR="00F31188" w:rsidRPr="007C1FCE">
        <w:rPr>
          <w:rFonts w:ascii="Times New Roman" w:hAnsi="Times New Roman" w:cs="Times New Roman"/>
          <w:sz w:val="24"/>
          <w:szCs w:val="24"/>
        </w:rPr>
        <w:t>now</w:t>
      </w:r>
      <w:r w:rsidR="00D656E2" w:rsidRPr="007C1FCE">
        <w:rPr>
          <w:rFonts w:ascii="Times New Roman" w:hAnsi="Times New Roman" w:cs="Times New Roman"/>
          <w:sz w:val="24"/>
          <w:szCs w:val="24"/>
        </w:rPr>
        <w:t xml:space="preserve"> called on the international community to assist in the </w:t>
      </w:r>
      <w:r w:rsidR="00F7551D" w:rsidRPr="007C1FCE">
        <w:rPr>
          <w:rFonts w:ascii="Times New Roman" w:hAnsi="Times New Roman" w:cs="Times New Roman"/>
          <w:sz w:val="24"/>
          <w:szCs w:val="24"/>
        </w:rPr>
        <w:t xml:space="preserve">Palestinian </w:t>
      </w:r>
      <w:r w:rsidR="00D656E2" w:rsidRPr="007C1FCE">
        <w:rPr>
          <w:rFonts w:ascii="Times New Roman" w:hAnsi="Times New Roman" w:cs="Times New Roman"/>
          <w:sz w:val="24"/>
          <w:szCs w:val="24"/>
        </w:rPr>
        <w:t xml:space="preserve">struggle for </w:t>
      </w:r>
      <w:r w:rsidR="00914BB0" w:rsidRPr="007C1FCE">
        <w:rPr>
          <w:rFonts w:ascii="Times New Roman" w:hAnsi="Times New Roman" w:cs="Times New Roman"/>
          <w:sz w:val="24"/>
          <w:szCs w:val="24"/>
        </w:rPr>
        <w:t>rights</w:t>
      </w:r>
      <w:r w:rsidR="00D656E2" w:rsidRPr="007C1FCE">
        <w:rPr>
          <w:rFonts w:ascii="Times New Roman" w:hAnsi="Times New Roman" w:cs="Times New Roman"/>
          <w:sz w:val="24"/>
          <w:szCs w:val="24"/>
        </w:rPr>
        <w:t xml:space="preserve">. </w:t>
      </w:r>
      <w:r w:rsidR="00F31188" w:rsidRPr="007C1FCE">
        <w:rPr>
          <w:rFonts w:ascii="Times New Roman" w:hAnsi="Times New Roman" w:cs="Times New Roman"/>
          <w:sz w:val="24"/>
          <w:szCs w:val="24"/>
        </w:rPr>
        <w:t xml:space="preserve">Ten years after </w:t>
      </w:r>
      <w:r w:rsidR="00BA4524" w:rsidRPr="007C1FCE">
        <w:rPr>
          <w:rFonts w:ascii="Times New Roman" w:hAnsi="Times New Roman" w:cs="Times New Roman"/>
          <w:sz w:val="24"/>
          <w:szCs w:val="24"/>
        </w:rPr>
        <w:t xml:space="preserve">its </w:t>
      </w:r>
      <w:r w:rsidR="00C15C9B" w:rsidRPr="007C1FCE">
        <w:rPr>
          <w:rFonts w:ascii="Times New Roman" w:hAnsi="Times New Roman" w:cs="Times New Roman"/>
          <w:sz w:val="24"/>
          <w:szCs w:val="24"/>
        </w:rPr>
        <w:t>inception</w:t>
      </w:r>
      <w:r w:rsidR="00F31188" w:rsidRPr="007C1FCE">
        <w:rPr>
          <w:rFonts w:ascii="Times New Roman" w:hAnsi="Times New Roman" w:cs="Times New Roman"/>
          <w:sz w:val="24"/>
          <w:szCs w:val="24"/>
        </w:rPr>
        <w:t>,</w:t>
      </w:r>
      <w:r w:rsidR="00C15C9B" w:rsidRPr="007C1FCE">
        <w:rPr>
          <w:rFonts w:ascii="Times New Roman" w:hAnsi="Times New Roman" w:cs="Times New Roman"/>
          <w:sz w:val="24"/>
          <w:szCs w:val="24"/>
        </w:rPr>
        <w:t xml:space="preserve"> BDS has not accomplished</w:t>
      </w:r>
      <w:r w:rsidR="00F31188" w:rsidRPr="007C1FCE">
        <w:rPr>
          <w:rFonts w:ascii="Times New Roman" w:hAnsi="Times New Roman" w:cs="Times New Roman"/>
          <w:sz w:val="24"/>
          <w:szCs w:val="24"/>
        </w:rPr>
        <w:t xml:space="preserve"> its goals nor has it had an</w:t>
      </w:r>
      <w:r w:rsidR="009921F3">
        <w:rPr>
          <w:rFonts w:ascii="Times New Roman" w:hAnsi="Times New Roman" w:cs="Times New Roman"/>
          <w:sz w:val="24"/>
          <w:szCs w:val="24"/>
        </w:rPr>
        <w:t xml:space="preserve"> overt</w:t>
      </w:r>
      <w:r w:rsidR="00F31188" w:rsidRPr="007C1FCE">
        <w:rPr>
          <w:rFonts w:ascii="Times New Roman" w:hAnsi="Times New Roman" w:cs="Times New Roman"/>
          <w:sz w:val="24"/>
          <w:szCs w:val="24"/>
        </w:rPr>
        <w:t xml:space="preserve"> economic effect on Israel. Even so, BDS </w:t>
      </w:r>
      <w:r w:rsidR="00010ECE" w:rsidRPr="007C1FCE">
        <w:rPr>
          <w:rFonts w:ascii="Times New Roman" w:hAnsi="Times New Roman" w:cs="Times New Roman"/>
          <w:sz w:val="24"/>
          <w:szCs w:val="24"/>
        </w:rPr>
        <w:t>allows c</w:t>
      </w:r>
      <w:r w:rsidR="00F31188" w:rsidRPr="007C1FCE">
        <w:rPr>
          <w:rFonts w:ascii="Times New Roman" w:hAnsi="Times New Roman" w:cs="Times New Roman"/>
          <w:sz w:val="24"/>
          <w:szCs w:val="24"/>
        </w:rPr>
        <w:t>itizens in other countries</w:t>
      </w:r>
      <w:r w:rsidR="00010ECE" w:rsidRPr="007C1FCE">
        <w:rPr>
          <w:rFonts w:ascii="Times New Roman" w:hAnsi="Times New Roman" w:cs="Times New Roman"/>
          <w:sz w:val="24"/>
          <w:szCs w:val="24"/>
        </w:rPr>
        <w:t xml:space="preserve"> to begin a dialogue with corporations, governments, and other citizens</w:t>
      </w:r>
      <w:r w:rsidR="00F31188" w:rsidRPr="007C1FCE">
        <w:rPr>
          <w:rFonts w:ascii="Times New Roman" w:hAnsi="Times New Roman" w:cs="Times New Roman"/>
          <w:sz w:val="24"/>
          <w:szCs w:val="24"/>
        </w:rPr>
        <w:t xml:space="preserve"> on the Palestinian-Israeli question and bring awareness to the violation of international laws</w:t>
      </w:r>
      <w:r w:rsidR="00914BB0" w:rsidRPr="007C1FCE">
        <w:rPr>
          <w:rFonts w:ascii="Times New Roman" w:hAnsi="Times New Roman" w:cs="Times New Roman"/>
          <w:sz w:val="24"/>
          <w:szCs w:val="24"/>
        </w:rPr>
        <w:t xml:space="preserve"> in Palestine</w:t>
      </w:r>
      <w:r w:rsidR="000C6F91" w:rsidRPr="007C1FCE">
        <w:rPr>
          <w:rFonts w:ascii="Times New Roman" w:hAnsi="Times New Roman" w:cs="Times New Roman"/>
          <w:sz w:val="24"/>
          <w:szCs w:val="24"/>
        </w:rPr>
        <w:t xml:space="preserve">. </w:t>
      </w:r>
      <w:r w:rsidR="00F31188" w:rsidRPr="007C1FCE">
        <w:rPr>
          <w:rFonts w:ascii="Times New Roman" w:hAnsi="Times New Roman" w:cs="Times New Roman"/>
          <w:sz w:val="24"/>
          <w:szCs w:val="24"/>
        </w:rPr>
        <w:t xml:space="preserve">This </w:t>
      </w:r>
      <w:r w:rsidR="00010ECE" w:rsidRPr="007C1FCE">
        <w:rPr>
          <w:rFonts w:ascii="Times New Roman" w:hAnsi="Times New Roman" w:cs="Times New Roman"/>
          <w:sz w:val="24"/>
          <w:szCs w:val="24"/>
        </w:rPr>
        <w:t>will eventually pressure the international community into addressing the human rights and land violations that Israel is perpetr</w:t>
      </w:r>
      <w:r w:rsidR="00C15C9B" w:rsidRPr="007C1FCE">
        <w:rPr>
          <w:rFonts w:ascii="Times New Roman" w:hAnsi="Times New Roman" w:cs="Times New Roman"/>
          <w:sz w:val="24"/>
          <w:szCs w:val="24"/>
        </w:rPr>
        <w:t>ating against the Palestinians</w:t>
      </w:r>
      <w:r w:rsidR="0091536E" w:rsidRPr="007C1FCE">
        <w:rPr>
          <w:rFonts w:ascii="Times New Roman" w:hAnsi="Times New Roman" w:cs="Times New Roman"/>
          <w:sz w:val="24"/>
          <w:szCs w:val="24"/>
        </w:rPr>
        <w:t xml:space="preserve"> but will not lead to BDS realizing its main goals.</w:t>
      </w:r>
    </w:p>
    <w:p w14:paraId="1AC8ED4E" w14:textId="22AAB0EE" w:rsidR="004A041D" w:rsidRPr="007C1FCE" w:rsidRDefault="00010ECE" w:rsidP="00D656E2">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t xml:space="preserve">The </w:t>
      </w:r>
      <w:r w:rsidR="00914BB0" w:rsidRPr="007C1FCE">
        <w:rPr>
          <w:rFonts w:ascii="Times New Roman" w:hAnsi="Times New Roman" w:cs="Times New Roman"/>
          <w:sz w:val="24"/>
          <w:szCs w:val="24"/>
        </w:rPr>
        <w:t>BDS</w:t>
      </w:r>
      <w:r w:rsidRPr="007C1FCE">
        <w:rPr>
          <w:rFonts w:ascii="Times New Roman" w:hAnsi="Times New Roman" w:cs="Times New Roman"/>
          <w:sz w:val="24"/>
          <w:szCs w:val="24"/>
        </w:rPr>
        <w:t xml:space="preserve"> movement</w:t>
      </w:r>
      <w:r w:rsidR="000C6F91" w:rsidRPr="007C1FCE">
        <w:rPr>
          <w:rFonts w:ascii="Times New Roman" w:hAnsi="Times New Roman" w:cs="Times New Roman"/>
          <w:sz w:val="24"/>
          <w:szCs w:val="24"/>
        </w:rPr>
        <w:t xml:space="preserve"> began in July of 2005 and calls</w:t>
      </w:r>
      <w:r w:rsidRPr="007C1FCE">
        <w:rPr>
          <w:rFonts w:ascii="Times New Roman" w:hAnsi="Times New Roman" w:cs="Times New Roman"/>
          <w:sz w:val="24"/>
          <w:szCs w:val="24"/>
        </w:rPr>
        <w:t xml:space="preserve"> for the end of the occupation of Gaza, the West Bank, East Jerusalem, the Golan Heights, and all othe</w:t>
      </w:r>
      <w:r w:rsidR="00C15C9B" w:rsidRPr="007C1FCE">
        <w:rPr>
          <w:rFonts w:ascii="Times New Roman" w:hAnsi="Times New Roman" w:cs="Times New Roman"/>
          <w:sz w:val="24"/>
          <w:szCs w:val="24"/>
        </w:rPr>
        <w:t>r Arab lands that have been seized</w:t>
      </w:r>
      <w:r w:rsidR="00777CB1" w:rsidRPr="007C1FCE">
        <w:rPr>
          <w:rFonts w:ascii="Times New Roman" w:hAnsi="Times New Roman" w:cs="Times New Roman"/>
          <w:sz w:val="24"/>
          <w:szCs w:val="24"/>
        </w:rPr>
        <w:t xml:space="preserve"> by Israel</w:t>
      </w:r>
      <w:r w:rsidRPr="007C1FCE">
        <w:rPr>
          <w:rFonts w:ascii="Times New Roman" w:hAnsi="Times New Roman" w:cs="Times New Roman"/>
          <w:sz w:val="24"/>
          <w:szCs w:val="24"/>
        </w:rPr>
        <w:t>. It also calls for the end of discrimination against Palestinians and full equality in Israel and the occupied territories. Finally</w:t>
      </w:r>
      <w:r w:rsidR="00914BB0" w:rsidRPr="007C1FCE">
        <w:rPr>
          <w:rFonts w:ascii="Times New Roman" w:hAnsi="Times New Roman" w:cs="Times New Roman"/>
          <w:sz w:val="24"/>
          <w:szCs w:val="24"/>
        </w:rPr>
        <w:t>,</w:t>
      </w:r>
      <w:r w:rsidRPr="007C1FCE">
        <w:rPr>
          <w:rFonts w:ascii="Times New Roman" w:hAnsi="Times New Roman" w:cs="Times New Roman"/>
          <w:sz w:val="24"/>
          <w:szCs w:val="24"/>
        </w:rPr>
        <w:t xml:space="preserve"> it calls for Palestinian refugees to be allowed to return to their homes according to U</w:t>
      </w:r>
      <w:r w:rsidR="00914BB0" w:rsidRPr="007C1FCE">
        <w:rPr>
          <w:rFonts w:ascii="Times New Roman" w:hAnsi="Times New Roman" w:cs="Times New Roman"/>
          <w:sz w:val="24"/>
          <w:szCs w:val="24"/>
        </w:rPr>
        <w:t>.</w:t>
      </w:r>
      <w:r w:rsidRPr="007C1FCE">
        <w:rPr>
          <w:rFonts w:ascii="Times New Roman" w:hAnsi="Times New Roman" w:cs="Times New Roman"/>
          <w:sz w:val="24"/>
          <w:szCs w:val="24"/>
        </w:rPr>
        <w:t>N</w:t>
      </w:r>
      <w:r w:rsidR="00914BB0" w:rsidRPr="007C1FCE">
        <w:rPr>
          <w:rFonts w:ascii="Times New Roman" w:hAnsi="Times New Roman" w:cs="Times New Roman"/>
          <w:sz w:val="24"/>
          <w:szCs w:val="24"/>
        </w:rPr>
        <w:t>.</w:t>
      </w:r>
      <w:r w:rsidRPr="007C1FCE">
        <w:rPr>
          <w:rFonts w:ascii="Times New Roman" w:hAnsi="Times New Roman" w:cs="Times New Roman"/>
          <w:sz w:val="24"/>
          <w:szCs w:val="24"/>
        </w:rPr>
        <w:t xml:space="preserve"> Resolution 194 (Barghouti 49).</w:t>
      </w:r>
      <w:r w:rsidR="0091536E" w:rsidRPr="007C1FCE">
        <w:rPr>
          <w:rFonts w:ascii="Times New Roman" w:hAnsi="Times New Roman" w:cs="Times New Roman"/>
          <w:sz w:val="24"/>
          <w:szCs w:val="24"/>
        </w:rPr>
        <w:t xml:space="preserve"> The movement does not consist of one </w:t>
      </w:r>
      <w:r w:rsidR="00C15C9B" w:rsidRPr="007C1FCE">
        <w:rPr>
          <w:rFonts w:ascii="Times New Roman" w:hAnsi="Times New Roman" w:cs="Times New Roman"/>
          <w:sz w:val="24"/>
          <w:szCs w:val="24"/>
        </w:rPr>
        <w:t>cohesive</w:t>
      </w:r>
      <w:r w:rsidR="0091536E" w:rsidRPr="007C1FCE">
        <w:rPr>
          <w:rFonts w:ascii="Times New Roman" w:hAnsi="Times New Roman" w:cs="Times New Roman"/>
          <w:sz w:val="24"/>
          <w:szCs w:val="24"/>
        </w:rPr>
        <w:t xml:space="preserve"> group but rather any company, state, or person who wants to participate. In 2008, the Palestinian BDS National Committee was formed and became the guiding force for the movement internationally, but it is still </w:t>
      </w:r>
      <w:r w:rsidR="00914BB0" w:rsidRPr="007C1FCE">
        <w:rPr>
          <w:rFonts w:ascii="Times New Roman" w:hAnsi="Times New Roman" w:cs="Times New Roman"/>
          <w:sz w:val="24"/>
          <w:szCs w:val="24"/>
        </w:rPr>
        <w:t>commonplace</w:t>
      </w:r>
      <w:r w:rsidR="0091536E" w:rsidRPr="007C1FCE">
        <w:rPr>
          <w:rFonts w:ascii="Times New Roman" w:hAnsi="Times New Roman" w:cs="Times New Roman"/>
          <w:sz w:val="24"/>
          <w:szCs w:val="24"/>
        </w:rPr>
        <w:t xml:space="preserve"> to enact a</w:t>
      </w:r>
      <w:r w:rsidR="00C15C9B" w:rsidRPr="007C1FCE">
        <w:rPr>
          <w:rFonts w:ascii="Times New Roman" w:hAnsi="Times New Roman" w:cs="Times New Roman"/>
          <w:sz w:val="24"/>
          <w:szCs w:val="24"/>
        </w:rPr>
        <w:t xml:space="preserve"> boycott or divest </w:t>
      </w:r>
      <w:r w:rsidR="0091536E" w:rsidRPr="007C1FCE">
        <w:rPr>
          <w:rFonts w:ascii="Times New Roman" w:hAnsi="Times New Roman" w:cs="Times New Roman"/>
          <w:sz w:val="24"/>
          <w:szCs w:val="24"/>
        </w:rPr>
        <w:t xml:space="preserve">independently </w:t>
      </w:r>
      <w:r w:rsidR="0091536E" w:rsidRPr="007C1FCE">
        <w:rPr>
          <w:rFonts w:ascii="Times New Roman" w:hAnsi="Times New Roman" w:cs="Times New Roman"/>
          <w:sz w:val="24"/>
          <w:szCs w:val="24"/>
        </w:rPr>
        <w:lastRenderedPageBreak/>
        <w:t>(</w:t>
      </w:r>
      <w:r w:rsidR="009921F3" w:rsidRPr="009921F3">
        <w:rPr>
          <w:rFonts w:ascii="Times New Roman" w:hAnsi="Times New Roman" w:cs="Times New Roman"/>
          <w:sz w:val="24"/>
          <w:szCs w:val="24"/>
        </w:rPr>
        <w:t xml:space="preserve">Barghouti </w:t>
      </w:r>
      <w:r w:rsidR="0091536E" w:rsidRPr="007C1FCE">
        <w:rPr>
          <w:rFonts w:ascii="Times New Roman" w:hAnsi="Times New Roman" w:cs="Times New Roman"/>
          <w:sz w:val="24"/>
          <w:szCs w:val="24"/>
        </w:rPr>
        <w:t>61).</w:t>
      </w:r>
      <w:r w:rsidRPr="007C1FCE">
        <w:rPr>
          <w:rFonts w:ascii="Times New Roman" w:hAnsi="Times New Roman" w:cs="Times New Roman"/>
          <w:sz w:val="24"/>
          <w:szCs w:val="24"/>
        </w:rPr>
        <w:t xml:space="preserve"> BDS has b</w:t>
      </w:r>
      <w:r w:rsidR="009921F3">
        <w:rPr>
          <w:rFonts w:ascii="Times New Roman" w:hAnsi="Times New Roman" w:cs="Times New Roman"/>
          <w:sz w:val="24"/>
          <w:szCs w:val="24"/>
        </w:rPr>
        <w:t>een endorsed by many</w:t>
      </w:r>
      <w:r w:rsidRPr="007C1FCE">
        <w:rPr>
          <w:rFonts w:ascii="Times New Roman" w:hAnsi="Times New Roman" w:cs="Times New Roman"/>
          <w:sz w:val="24"/>
          <w:szCs w:val="24"/>
        </w:rPr>
        <w:t xml:space="preserve"> Palestinians and was issued by the three distinct Palestinia</w:t>
      </w:r>
      <w:r w:rsidR="007529AD" w:rsidRPr="007C1FCE">
        <w:rPr>
          <w:rFonts w:ascii="Times New Roman" w:hAnsi="Times New Roman" w:cs="Times New Roman"/>
          <w:sz w:val="24"/>
          <w:szCs w:val="24"/>
        </w:rPr>
        <w:t xml:space="preserve">n groups: refugees, Palestinians </w:t>
      </w:r>
      <w:r w:rsidRPr="007C1FCE">
        <w:rPr>
          <w:rFonts w:ascii="Times New Roman" w:hAnsi="Times New Roman" w:cs="Times New Roman"/>
          <w:sz w:val="24"/>
          <w:szCs w:val="24"/>
        </w:rPr>
        <w:t>in Israel, and Palestinians in the West Bank and Gaza (</w:t>
      </w:r>
      <w:r w:rsidR="009921F3" w:rsidRPr="009921F3">
        <w:rPr>
          <w:rFonts w:ascii="Times New Roman" w:hAnsi="Times New Roman" w:cs="Times New Roman"/>
          <w:sz w:val="24"/>
          <w:szCs w:val="24"/>
        </w:rPr>
        <w:t xml:space="preserve">Barghouti </w:t>
      </w:r>
      <w:r w:rsidRPr="007C1FCE">
        <w:rPr>
          <w:rFonts w:ascii="Times New Roman" w:hAnsi="Times New Roman" w:cs="Times New Roman"/>
          <w:sz w:val="24"/>
          <w:szCs w:val="24"/>
        </w:rPr>
        <w:t xml:space="preserve">56). </w:t>
      </w:r>
      <w:r w:rsidR="00BD3988" w:rsidRPr="007C1FCE">
        <w:rPr>
          <w:rFonts w:ascii="Times New Roman" w:hAnsi="Times New Roman" w:cs="Times New Roman"/>
          <w:sz w:val="24"/>
          <w:szCs w:val="24"/>
        </w:rPr>
        <w:t>Even so, some Palestinian groups do not support BDS because they</w:t>
      </w:r>
      <w:r w:rsidR="007529AD" w:rsidRPr="007C1FCE">
        <w:rPr>
          <w:rFonts w:ascii="Times New Roman" w:hAnsi="Times New Roman" w:cs="Times New Roman"/>
          <w:sz w:val="24"/>
          <w:szCs w:val="24"/>
        </w:rPr>
        <w:t xml:space="preserve"> are worried of appearing anti-S</w:t>
      </w:r>
      <w:r w:rsidR="0091536E" w:rsidRPr="007C1FCE">
        <w:rPr>
          <w:rFonts w:ascii="Times New Roman" w:hAnsi="Times New Roman" w:cs="Times New Roman"/>
          <w:sz w:val="24"/>
          <w:szCs w:val="24"/>
        </w:rPr>
        <w:t>emitic or</w:t>
      </w:r>
      <w:r w:rsidR="00BD3988" w:rsidRPr="007C1FCE">
        <w:rPr>
          <w:rFonts w:ascii="Times New Roman" w:hAnsi="Times New Roman" w:cs="Times New Roman"/>
          <w:sz w:val="24"/>
          <w:szCs w:val="24"/>
        </w:rPr>
        <w:t xml:space="preserve"> believe the best way to accomplish their goals is through violence (</w:t>
      </w:r>
      <w:r w:rsidR="009921F3" w:rsidRPr="009921F3">
        <w:rPr>
          <w:rFonts w:ascii="Times New Roman" w:hAnsi="Times New Roman" w:cs="Times New Roman"/>
          <w:sz w:val="24"/>
          <w:szCs w:val="24"/>
        </w:rPr>
        <w:t xml:space="preserve">Barghouti </w:t>
      </w:r>
      <w:r w:rsidR="00BD3988" w:rsidRPr="007C1FCE">
        <w:rPr>
          <w:rFonts w:ascii="Times New Roman" w:hAnsi="Times New Roman" w:cs="Times New Roman"/>
          <w:sz w:val="24"/>
          <w:szCs w:val="24"/>
        </w:rPr>
        <w:t>60). Essentially, it is a campaign that calls for Israel to be account</w:t>
      </w:r>
      <w:r w:rsidR="0091536E" w:rsidRPr="007C1FCE">
        <w:rPr>
          <w:rFonts w:ascii="Times New Roman" w:hAnsi="Times New Roman" w:cs="Times New Roman"/>
          <w:sz w:val="24"/>
          <w:szCs w:val="24"/>
        </w:rPr>
        <w:t>able to international l</w:t>
      </w:r>
      <w:r w:rsidR="00BD3988" w:rsidRPr="007C1FCE">
        <w:rPr>
          <w:rFonts w:ascii="Times New Roman" w:hAnsi="Times New Roman" w:cs="Times New Roman"/>
          <w:sz w:val="24"/>
          <w:szCs w:val="24"/>
        </w:rPr>
        <w:t>aw which states that Isra</w:t>
      </w:r>
      <w:r w:rsidR="00D916A4" w:rsidRPr="007C1FCE">
        <w:rPr>
          <w:rFonts w:ascii="Times New Roman" w:hAnsi="Times New Roman" w:cs="Times New Roman"/>
          <w:sz w:val="24"/>
          <w:szCs w:val="24"/>
        </w:rPr>
        <w:t xml:space="preserve">el’s </w:t>
      </w:r>
      <w:r w:rsidR="00914BB0" w:rsidRPr="007C1FCE">
        <w:rPr>
          <w:rFonts w:ascii="Times New Roman" w:hAnsi="Times New Roman" w:cs="Times New Roman"/>
          <w:sz w:val="24"/>
          <w:szCs w:val="24"/>
        </w:rPr>
        <w:t>separation barrier</w:t>
      </w:r>
      <w:r w:rsidR="00777CB1" w:rsidRPr="007C1FCE">
        <w:rPr>
          <w:rFonts w:ascii="Times New Roman" w:hAnsi="Times New Roman" w:cs="Times New Roman"/>
          <w:sz w:val="24"/>
          <w:szCs w:val="24"/>
        </w:rPr>
        <w:t xml:space="preserve"> and settlements built on Palestinian land are both illegal</w:t>
      </w:r>
      <w:r w:rsidR="00D916A4" w:rsidRPr="007C1FCE">
        <w:rPr>
          <w:rFonts w:ascii="Times New Roman" w:hAnsi="Times New Roman" w:cs="Times New Roman"/>
          <w:sz w:val="24"/>
          <w:szCs w:val="24"/>
        </w:rPr>
        <w:t xml:space="preserve"> (</w:t>
      </w:r>
      <w:r w:rsidR="005727BE" w:rsidRPr="005727BE">
        <w:rPr>
          <w:rFonts w:ascii="Times New Roman" w:hAnsi="Times New Roman" w:cs="Times New Roman"/>
          <w:sz w:val="24"/>
          <w:szCs w:val="24"/>
        </w:rPr>
        <w:t xml:space="preserve">Barghouti </w:t>
      </w:r>
      <w:r w:rsidR="00D916A4" w:rsidRPr="007C1FCE">
        <w:rPr>
          <w:rFonts w:ascii="Times New Roman" w:hAnsi="Times New Roman" w:cs="Times New Roman"/>
          <w:sz w:val="24"/>
          <w:szCs w:val="24"/>
        </w:rPr>
        <w:t>55</w:t>
      </w:r>
      <w:r w:rsidR="0091536E" w:rsidRPr="007C1FCE">
        <w:rPr>
          <w:rFonts w:ascii="Times New Roman" w:hAnsi="Times New Roman" w:cs="Times New Roman"/>
          <w:sz w:val="24"/>
          <w:szCs w:val="24"/>
        </w:rPr>
        <w:t>)</w:t>
      </w:r>
      <w:r w:rsidR="00DA4819" w:rsidRPr="007C1FCE">
        <w:rPr>
          <w:rFonts w:ascii="Times New Roman" w:hAnsi="Times New Roman" w:cs="Times New Roman"/>
          <w:sz w:val="24"/>
          <w:szCs w:val="24"/>
        </w:rPr>
        <w:t>.</w:t>
      </w:r>
      <w:r w:rsidR="0091536E" w:rsidRPr="007C1FCE">
        <w:rPr>
          <w:rFonts w:ascii="Times New Roman" w:hAnsi="Times New Roman" w:cs="Times New Roman"/>
          <w:sz w:val="24"/>
          <w:szCs w:val="24"/>
        </w:rPr>
        <w:t xml:space="preserve"> </w:t>
      </w:r>
      <w:r w:rsidR="00D916A4" w:rsidRPr="007C1FCE">
        <w:rPr>
          <w:rFonts w:ascii="Times New Roman" w:hAnsi="Times New Roman" w:cs="Times New Roman"/>
          <w:sz w:val="24"/>
          <w:szCs w:val="24"/>
        </w:rPr>
        <w:t>These international rulings</w:t>
      </w:r>
      <w:r w:rsidR="00F7551D" w:rsidRPr="007C1FCE">
        <w:rPr>
          <w:rFonts w:ascii="Times New Roman" w:hAnsi="Times New Roman" w:cs="Times New Roman"/>
          <w:sz w:val="24"/>
          <w:szCs w:val="24"/>
        </w:rPr>
        <w:t xml:space="preserve"> by the International Court of Justice</w:t>
      </w:r>
      <w:r w:rsidR="00D916A4" w:rsidRPr="007C1FCE">
        <w:rPr>
          <w:rFonts w:ascii="Times New Roman" w:hAnsi="Times New Roman" w:cs="Times New Roman"/>
          <w:sz w:val="24"/>
          <w:szCs w:val="24"/>
        </w:rPr>
        <w:t xml:space="preserve"> are the basis of the legitimacy </w:t>
      </w:r>
      <w:r w:rsidR="007B3A0B" w:rsidRPr="007C1FCE">
        <w:rPr>
          <w:rFonts w:ascii="Times New Roman" w:hAnsi="Times New Roman" w:cs="Times New Roman"/>
          <w:sz w:val="24"/>
          <w:szCs w:val="24"/>
        </w:rPr>
        <w:t>of the movement</w:t>
      </w:r>
      <w:r w:rsidR="00D916A4" w:rsidRPr="007C1FCE">
        <w:rPr>
          <w:rFonts w:ascii="Times New Roman" w:hAnsi="Times New Roman" w:cs="Times New Roman"/>
          <w:sz w:val="24"/>
          <w:szCs w:val="24"/>
        </w:rPr>
        <w:t xml:space="preserve">. </w:t>
      </w:r>
      <w:r w:rsidR="00684C80" w:rsidRPr="007C1FCE">
        <w:rPr>
          <w:rFonts w:ascii="Times New Roman" w:hAnsi="Times New Roman" w:cs="Times New Roman"/>
          <w:sz w:val="24"/>
          <w:szCs w:val="24"/>
        </w:rPr>
        <w:t xml:space="preserve">It is neither exclusively political nor moral, but rather a response to the violations of </w:t>
      </w:r>
      <w:r w:rsidR="00A97DD2" w:rsidRPr="007C1FCE">
        <w:rPr>
          <w:rFonts w:ascii="Times New Roman" w:hAnsi="Times New Roman" w:cs="Times New Roman"/>
          <w:sz w:val="24"/>
          <w:szCs w:val="24"/>
        </w:rPr>
        <w:t>international</w:t>
      </w:r>
      <w:r w:rsidR="00684C80" w:rsidRPr="007C1FCE">
        <w:rPr>
          <w:rFonts w:ascii="Times New Roman" w:hAnsi="Times New Roman" w:cs="Times New Roman"/>
          <w:sz w:val="24"/>
          <w:szCs w:val="24"/>
        </w:rPr>
        <w:t xml:space="preserve"> </w:t>
      </w:r>
      <w:r w:rsidR="00D916A4" w:rsidRPr="007C1FCE">
        <w:rPr>
          <w:rFonts w:ascii="Times New Roman" w:hAnsi="Times New Roman" w:cs="Times New Roman"/>
          <w:sz w:val="24"/>
          <w:szCs w:val="24"/>
        </w:rPr>
        <w:t>laws</w:t>
      </w:r>
      <w:r w:rsidR="00684C80" w:rsidRPr="007C1FCE">
        <w:rPr>
          <w:rFonts w:ascii="Times New Roman" w:hAnsi="Times New Roman" w:cs="Times New Roman"/>
          <w:sz w:val="24"/>
          <w:szCs w:val="24"/>
        </w:rPr>
        <w:t xml:space="preserve"> (</w:t>
      </w:r>
      <w:proofErr w:type="spellStart"/>
      <w:r w:rsidR="007B3A0B" w:rsidRPr="007C1FCE">
        <w:rPr>
          <w:rFonts w:ascii="Times New Roman" w:hAnsi="Times New Roman" w:cs="Times New Roman"/>
          <w:sz w:val="24"/>
          <w:szCs w:val="24"/>
        </w:rPr>
        <w:t>Sourani</w:t>
      </w:r>
      <w:proofErr w:type="spellEnd"/>
      <w:r w:rsidR="007E6202" w:rsidRPr="007C1FCE">
        <w:rPr>
          <w:rFonts w:ascii="Times New Roman" w:hAnsi="Times New Roman" w:cs="Times New Roman"/>
          <w:sz w:val="24"/>
          <w:szCs w:val="24"/>
        </w:rPr>
        <w:t xml:space="preserve"> </w:t>
      </w:r>
      <w:r w:rsidR="00684C80" w:rsidRPr="007C1FCE">
        <w:rPr>
          <w:rFonts w:ascii="Times New Roman" w:hAnsi="Times New Roman" w:cs="Times New Roman"/>
          <w:sz w:val="24"/>
          <w:szCs w:val="24"/>
        </w:rPr>
        <w:t xml:space="preserve">61-62). </w:t>
      </w:r>
      <w:r w:rsidR="00C15C9B" w:rsidRPr="007C1FCE">
        <w:rPr>
          <w:rFonts w:ascii="Times New Roman" w:hAnsi="Times New Roman" w:cs="Times New Roman"/>
          <w:sz w:val="24"/>
          <w:szCs w:val="24"/>
        </w:rPr>
        <w:t xml:space="preserve">It is not exclusively political because </w:t>
      </w:r>
      <w:r w:rsidR="00DB4385" w:rsidRPr="007C1FCE">
        <w:rPr>
          <w:rFonts w:ascii="Times New Roman" w:hAnsi="Times New Roman" w:cs="Times New Roman"/>
          <w:sz w:val="24"/>
          <w:szCs w:val="24"/>
        </w:rPr>
        <w:t xml:space="preserve">the movement does not take a position on the one-state or two-state </w:t>
      </w:r>
      <w:r w:rsidR="00C15C9B" w:rsidRPr="007C1FCE">
        <w:rPr>
          <w:rFonts w:ascii="Times New Roman" w:hAnsi="Times New Roman" w:cs="Times New Roman"/>
          <w:sz w:val="24"/>
          <w:szCs w:val="24"/>
        </w:rPr>
        <w:t>argument</w:t>
      </w:r>
      <w:r w:rsidR="00DB4385" w:rsidRPr="007C1FCE">
        <w:rPr>
          <w:rFonts w:ascii="Times New Roman" w:hAnsi="Times New Roman" w:cs="Times New Roman"/>
          <w:sz w:val="24"/>
          <w:szCs w:val="24"/>
        </w:rPr>
        <w:t>. Because it is a rights-based movement, not a solutions-based movemen</w:t>
      </w:r>
      <w:r w:rsidR="00C15C9B" w:rsidRPr="007C1FCE">
        <w:rPr>
          <w:rFonts w:ascii="Times New Roman" w:hAnsi="Times New Roman" w:cs="Times New Roman"/>
          <w:sz w:val="24"/>
          <w:szCs w:val="24"/>
        </w:rPr>
        <w:t>t, it does not take stances on what land should comprise Palestine</w:t>
      </w:r>
      <w:r w:rsidR="00DB4385" w:rsidRPr="007C1FCE">
        <w:rPr>
          <w:rFonts w:ascii="Times New Roman" w:hAnsi="Times New Roman" w:cs="Times New Roman"/>
          <w:sz w:val="24"/>
          <w:szCs w:val="24"/>
        </w:rPr>
        <w:t xml:space="preserve"> (</w:t>
      </w:r>
      <w:proofErr w:type="spellStart"/>
      <w:r w:rsidR="00DB4385" w:rsidRPr="007C1FCE">
        <w:rPr>
          <w:rFonts w:ascii="Times New Roman" w:hAnsi="Times New Roman" w:cs="Times New Roman"/>
          <w:sz w:val="24"/>
          <w:szCs w:val="24"/>
        </w:rPr>
        <w:t>Hallward</w:t>
      </w:r>
      <w:proofErr w:type="spellEnd"/>
      <w:r w:rsidR="00DB4385" w:rsidRPr="007C1FCE">
        <w:rPr>
          <w:rFonts w:ascii="Times New Roman" w:hAnsi="Times New Roman" w:cs="Times New Roman"/>
          <w:sz w:val="24"/>
          <w:szCs w:val="24"/>
        </w:rPr>
        <w:t xml:space="preserve"> 25).</w:t>
      </w:r>
    </w:p>
    <w:p w14:paraId="1E9052C6" w14:textId="428608BC" w:rsidR="0011073C" w:rsidRPr="007C1FCE" w:rsidRDefault="00684C80" w:rsidP="004A041D">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Sanctions are often used as a mean of ensuring respect for international law and</w:t>
      </w:r>
      <w:r w:rsidR="007E6202" w:rsidRPr="007C1FCE">
        <w:rPr>
          <w:rFonts w:ascii="Times New Roman" w:hAnsi="Times New Roman" w:cs="Times New Roman"/>
          <w:sz w:val="24"/>
          <w:szCs w:val="24"/>
        </w:rPr>
        <w:t xml:space="preserve"> to ensure accountability (</w:t>
      </w:r>
      <w:proofErr w:type="spellStart"/>
      <w:r w:rsidR="007B3A0B" w:rsidRPr="007C1FCE">
        <w:rPr>
          <w:rFonts w:ascii="Times New Roman" w:hAnsi="Times New Roman" w:cs="Times New Roman"/>
          <w:sz w:val="24"/>
          <w:szCs w:val="24"/>
        </w:rPr>
        <w:t>Sourani</w:t>
      </w:r>
      <w:proofErr w:type="spellEnd"/>
      <w:r w:rsidR="007B3A0B" w:rsidRPr="007C1FCE">
        <w:rPr>
          <w:rFonts w:ascii="Times New Roman" w:hAnsi="Times New Roman" w:cs="Times New Roman"/>
          <w:sz w:val="24"/>
          <w:szCs w:val="24"/>
        </w:rPr>
        <w:t xml:space="preserve"> </w:t>
      </w:r>
      <w:r w:rsidR="007E6202" w:rsidRPr="007C1FCE">
        <w:rPr>
          <w:rFonts w:ascii="Times New Roman" w:hAnsi="Times New Roman" w:cs="Times New Roman"/>
          <w:sz w:val="24"/>
          <w:szCs w:val="24"/>
        </w:rPr>
        <w:t>63), and the BDS movement calls for economic sanctions to remain in place until the occupation ends</w:t>
      </w:r>
      <w:r w:rsidR="005727BE">
        <w:rPr>
          <w:rFonts w:ascii="Times New Roman" w:hAnsi="Times New Roman" w:cs="Times New Roman"/>
          <w:sz w:val="24"/>
          <w:szCs w:val="24"/>
        </w:rPr>
        <w:t xml:space="preserve">. The sanctions are directed at the occupation and not the state because </w:t>
      </w:r>
      <w:r w:rsidR="0091536E" w:rsidRPr="007C1FCE">
        <w:rPr>
          <w:rFonts w:ascii="Times New Roman" w:hAnsi="Times New Roman" w:cs="Times New Roman"/>
          <w:sz w:val="24"/>
          <w:szCs w:val="24"/>
        </w:rPr>
        <w:t>the sanctions would be lifted as soon as the occupation ceased</w:t>
      </w:r>
      <w:r w:rsidR="005727BE">
        <w:rPr>
          <w:rFonts w:ascii="Times New Roman" w:hAnsi="Times New Roman" w:cs="Times New Roman"/>
          <w:sz w:val="24"/>
          <w:szCs w:val="24"/>
        </w:rPr>
        <w:t xml:space="preserve"> </w:t>
      </w:r>
      <w:r w:rsidR="0011073C" w:rsidRPr="007C1FCE">
        <w:rPr>
          <w:rFonts w:ascii="Times New Roman" w:hAnsi="Times New Roman" w:cs="Times New Roman"/>
          <w:sz w:val="24"/>
          <w:szCs w:val="24"/>
        </w:rPr>
        <w:t>(Halper 288-289).</w:t>
      </w:r>
      <w:r w:rsidR="004A041D" w:rsidRPr="007C1FCE">
        <w:rPr>
          <w:rFonts w:ascii="Times New Roman" w:hAnsi="Times New Roman" w:cs="Times New Roman"/>
          <w:sz w:val="24"/>
          <w:szCs w:val="24"/>
        </w:rPr>
        <w:t xml:space="preserve"> </w:t>
      </w:r>
      <w:r w:rsidR="00F502D5" w:rsidRPr="007C1FCE">
        <w:rPr>
          <w:rFonts w:ascii="Times New Roman" w:hAnsi="Times New Roman" w:cs="Times New Roman"/>
          <w:sz w:val="24"/>
          <w:szCs w:val="24"/>
        </w:rPr>
        <w:t>T</w:t>
      </w:r>
      <w:r w:rsidR="004A041D" w:rsidRPr="007C1FCE">
        <w:rPr>
          <w:rFonts w:ascii="Times New Roman" w:hAnsi="Times New Roman" w:cs="Times New Roman"/>
          <w:sz w:val="24"/>
          <w:szCs w:val="24"/>
        </w:rPr>
        <w:t xml:space="preserve">here are also two </w:t>
      </w:r>
      <w:r w:rsidR="007B3A0B" w:rsidRPr="007C1FCE">
        <w:rPr>
          <w:rFonts w:ascii="Times New Roman" w:hAnsi="Times New Roman" w:cs="Times New Roman"/>
          <w:sz w:val="24"/>
          <w:szCs w:val="24"/>
        </w:rPr>
        <w:t>groups</w:t>
      </w:r>
      <w:r w:rsidR="004A041D" w:rsidRPr="007C1FCE">
        <w:rPr>
          <w:rFonts w:ascii="Times New Roman" w:hAnsi="Times New Roman" w:cs="Times New Roman"/>
          <w:sz w:val="24"/>
          <w:szCs w:val="24"/>
        </w:rPr>
        <w:t xml:space="preserve"> within the BDS </w:t>
      </w:r>
      <w:r w:rsidR="007B3A0B" w:rsidRPr="007C1FCE">
        <w:rPr>
          <w:rFonts w:ascii="Times New Roman" w:hAnsi="Times New Roman" w:cs="Times New Roman"/>
          <w:sz w:val="24"/>
          <w:szCs w:val="24"/>
        </w:rPr>
        <w:t>movement</w:t>
      </w:r>
      <w:r w:rsidR="004A041D" w:rsidRPr="007C1FCE">
        <w:rPr>
          <w:rFonts w:ascii="Times New Roman" w:hAnsi="Times New Roman" w:cs="Times New Roman"/>
          <w:sz w:val="24"/>
          <w:szCs w:val="24"/>
        </w:rPr>
        <w:t>. The first is more concerned about targeting Zionism and Israel itself</w:t>
      </w:r>
      <w:r w:rsidR="0084215D" w:rsidRPr="007C1FCE">
        <w:rPr>
          <w:rFonts w:ascii="Times New Roman" w:hAnsi="Times New Roman" w:cs="Times New Roman"/>
          <w:sz w:val="24"/>
          <w:szCs w:val="24"/>
        </w:rPr>
        <w:t xml:space="preserve">, but </w:t>
      </w:r>
      <w:r w:rsidR="007B3A0B" w:rsidRPr="007C1FCE">
        <w:rPr>
          <w:rFonts w:ascii="Times New Roman" w:hAnsi="Times New Roman" w:cs="Times New Roman"/>
          <w:sz w:val="24"/>
          <w:szCs w:val="24"/>
        </w:rPr>
        <w:t xml:space="preserve">few international </w:t>
      </w:r>
      <w:r w:rsidR="00F7551D" w:rsidRPr="007C1FCE">
        <w:rPr>
          <w:rFonts w:ascii="Times New Roman" w:hAnsi="Times New Roman" w:cs="Times New Roman"/>
          <w:sz w:val="24"/>
          <w:szCs w:val="24"/>
        </w:rPr>
        <w:t>entities</w:t>
      </w:r>
      <w:r w:rsidR="007B3A0B" w:rsidRPr="007C1FCE">
        <w:rPr>
          <w:rFonts w:ascii="Times New Roman" w:hAnsi="Times New Roman" w:cs="Times New Roman"/>
          <w:sz w:val="24"/>
          <w:szCs w:val="24"/>
        </w:rPr>
        <w:t xml:space="preserve"> subscribe to this form of BDS</w:t>
      </w:r>
      <w:r w:rsidR="004A041D" w:rsidRPr="007C1FCE">
        <w:rPr>
          <w:rFonts w:ascii="Times New Roman" w:hAnsi="Times New Roman" w:cs="Times New Roman"/>
          <w:sz w:val="24"/>
          <w:szCs w:val="24"/>
        </w:rPr>
        <w:t xml:space="preserve">. The </w:t>
      </w:r>
      <w:r w:rsidR="007B3A0B" w:rsidRPr="007C1FCE">
        <w:rPr>
          <w:rFonts w:ascii="Times New Roman" w:hAnsi="Times New Roman" w:cs="Times New Roman"/>
          <w:sz w:val="24"/>
          <w:szCs w:val="24"/>
        </w:rPr>
        <w:t>more common</w:t>
      </w:r>
      <w:r w:rsidR="004A041D" w:rsidRPr="007C1FCE">
        <w:rPr>
          <w:rFonts w:ascii="Times New Roman" w:hAnsi="Times New Roman" w:cs="Times New Roman"/>
          <w:sz w:val="24"/>
          <w:szCs w:val="24"/>
        </w:rPr>
        <w:t xml:space="preserve"> focus is on the Israeli occupation of the West Bank and Gaza, so the form of BDS</w:t>
      </w:r>
      <w:r w:rsidR="0084215D" w:rsidRPr="007C1FCE">
        <w:rPr>
          <w:rFonts w:ascii="Times New Roman" w:hAnsi="Times New Roman" w:cs="Times New Roman"/>
          <w:sz w:val="24"/>
          <w:szCs w:val="24"/>
        </w:rPr>
        <w:t xml:space="preserve"> one prefers</w:t>
      </w:r>
      <w:r w:rsidR="004A041D" w:rsidRPr="007C1FCE">
        <w:rPr>
          <w:rFonts w:ascii="Times New Roman" w:hAnsi="Times New Roman" w:cs="Times New Roman"/>
          <w:sz w:val="24"/>
          <w:szCs w:val="24"/>
        </w:rPr>
        <w:t xml:space="preserve"> determines which companies are targeted. Those interested in targeting Israel itself support a boycott on every Israeli good, but those who protest the occupation believe in a selective boycott of companies that </w:t>
      </w:r>
      <w:r w:rsidR="0084215D" w:rsidRPr="007C1FCE">
        <w:rPr>
          <w:rFonts w:ascii="Times New Roman" w:hAnsi="Times New Roman" w:cs="Times New Roman"/>
          <w:sz w:val="24"/>
          <w:szCs w:val="24"/>
        </w:rPr>
        <w:t>profit from</w:t>
      </w:r>
      <w:r w:rsidR="004A041D" w:rsidRPr="007C1FCE">
        <w:rPr>
          <w:rFonts w:ascii="Times New Roman" w:hAnsi="Times New Roman" w:cs="Times New Roman"/>
          <w:sz w:val="24"/>
          <w:szCs w:val="24"/>
        </w:rPr>
        <w:t xml:space="preserve"> the settlements (</w:t>
      </w:r>
      <w:proofErr w:type="spellStart"/>
      <w:r w:rsidR="004A041D" w:rsidRPr="007C1FCE">
        <w:rPr>
          <w:rFonts w:ascii="Times New Roman" w:hAnsi="Times New Roman" w:cs="Times New Roman"/>
          <w:sz w:val="24"/>
          <w:szCs w:val="24"/>
        </w:rPr>
        <w:t>Hallward</w:t>
      </w:r>
      <w:proofErr w:type="spellEnd"/>
      <w:r w:rsidR="004A041D" w:rsidRPr="007C1FCE">
        <w:rPr>
          <w:rFonts w:ascii="Times New Roman" w:hAnsi="Times New Roman" w:cs="Times New Roman"/>
          <w:sz w:val="24"/>
          <w:szCs w:val="24"/>
        </w:rPr>
        <w:t xml:space="preserve"> 25). Generally, the selection of which entities to boycott or divest from need to be companies in which there is an </w:t>
      </w:r>
      <w:r w:rsidR="004A041D" w:rsidRPr="007C1FCE">
        <w:rPr>
          <w:rFonts w:ascii="Times New Roman" w:hAnsi="Times New Roman" w:cs="Times New Roman"/>
          <w:sz w:val="24"/>
          <w:szCs w:val="24"/>
        </w:rPr>
        <w:lastRenderedPageBreak/>
        <w:t xml:space="preserve">easily accessibly alternative for consumers to buy at the same price. Furthermore, because the campaign wants </w:t>
      </w:r>
      <w:r w:rsidR="00F7551D" w:rsidRPr="007C1FCE">
        <w:rPr>
          <w:rFonts w:ascii="Times New Roman" w:hAnsi="Times New Roman" w:cs="Times New Roman"/>
          <w:sz w:val="24"/>
          <w:szCs w:val="24"/>
        </w:rPr>
        <w:t xml:space="preserve">immediate </w:t>
      </w:r>
      <w:r w:rsidR="004A041D" w:rsidRPr="007C1FCE">
        <w:rPr>
          <w:rFonts w:ascii="Times New Roman" w:hAnsi="Times New Roman" w:cs="Times New Roman"/>
          <w:sz w:val="24"/>
          <w:szCs w:val="24"/>
        </w:rPr>
        <w:t>sociopolitical change, it usually targets corporations instead of governments. Attempting to get governments to boycott or put sanctions on</w:t>
      </w:r>
      <w:r w:rsidR="007B3A0B" w:rsidRPr="007C1FCE">
        <w:rPr>
          <w:rFonts w:ascii="Times New Roman" w:hAnsi="Times New Roman" w:cs="Times New Roman"/>
          <w:sz w:val="24"/>
          <w:szCs w:val="24"/>
        </w:rPr>
        <w:t xml:space="preserve"> another government takes</w:t>
      </w:r>
      <w:r w:rsidR="004A041D" w:rsidRPr="007C1FCE">
        <w:rPr>
          <w:rFonts w:ascii="Times New Roman" w:hAnsi="Times New Roman" w:cs="Times New Roman"/>
          <w:sz w:val="24"/>
          <w:szCs w:val="24"/>
        </w:rPr>
        <w:t xml:space="preserve"> </w:t>
      </w:r>
      <w:r w:rsidR="0084215D" w:rsidRPr="007C1FCE">
        <w:rPr>
          <w:rFonts w:ascii="Times New Roman" w:hAnsi="Times New Roman" w:cs="Times New Roman"/>
          <w:sz w:val="24"/>
          <w:szCs w:val="24"/>
        </w:rPr>
        <w:t>more</w:t>
      </w:r>
      <w:r w:rsidR="007B3A0B" w:rsidRPr="007C1FCE">
        <w:rPr>
          <w:rFonts w:ascii="Times New Roman" w:hAnsi="Times New Roman" w:cs="Times New Roman"/>
          <w:sz w:val="24"/>
          <w:szCs w:val="24"/>
        </w:rPr>
        <w:t xml:space="preserve"> time and</w:t>
      </w:r>
      <w:r w:rsidR="004A041D" w:rsidRPr="007C1FCE">
        <w:rPr>
          <w:rFonts w:ascii="Times New Roman" w:hAnsi="Times New Roman" w:cs="Times New Roman"/>
          <w:sz w:val="24"/>
          <w:szCs w:val="24"/>
        </w:rPr>
        <w:t xml:space="preserve"> resources than it </w:t>
      </w:r>
      <w:r w:rsidR="007B3A0B" w:rsidRPr="007C1FCE">
        <w:rPr>
          <w:rFonts w:ascii="Times New Roman" w:hAnsi="Times New Roman" w:cs="Times New Roman"/>
          <w:sz w:val="24"/>
          <w:szCs w:val="24"/>
        </w:rPr>
        <w:t>does</w:t>
      </w:r>
      <w:r w:rsidR="004A041D" w:rsidRPr="007C1FCE">
        <w:rPr>
          <w:rFonts w:ascii="Times New Roman" w:hAnsi="Times New Roman" w:cs="Times New Roman"/>
          <w:sz w:val="24"/>
          <w:szCs w:val="24"/>
        </w:rPr>
        <w:t xml:space="preserve"> to boycott or divest from a c</w:t>
      </w:r>
      <w:r w:rsidR="00C15C9B" w:rsidRPr="007C1FCE">
        <w:rPr>
          <w:rFonts w:ascii="Times New Roman" w:hAnsi="Times New Roman" w:cs="Times New Roman"/>
          <w:sz w:val="24"/>
          <w:szCs w:val="24"/>
        </w:rPr>
        <w:t xml:space="preserve">orporation. </w:t>
      </w:r>
      <w:r w:rsidR="00F52D35" w:rsidRPr="007C1FCE">
        <w:rPr>
          <w:rFonts w:ascii="Times New Roman" w:hAnsi="Times New Roman" w:cs="Times New Roman"/>
          <w:sz w:val="24"/>
          <w:szCs w:val="24"/>
        </w:rPr>
        <w:t xml:space="preserve">Divestment can be a powerful tool because if </w:t>
      </w:r>
      <w:r w:rsidR="00C15C9B" w:rsidRPr="007C1FCE">
        <w:rPr>
          <w:rFonts w:ascii="Times New Roman" w:hAnsi="Times New Roman" w:cs="Times New Roman"/>
          <w:sz w:val="24"/>
          <w:szCs w:val="24"/>
        </w:rPr>
        <w:t>it</w:t>
      </w:r>
      <w:r w:rsidR="00F52D35" w:rsidRPr="007C1FCE">
        <w:rPr>
          <w:rFonts w:ascii="Times New Roman" w:hAnsi="Times New Roman" w:cs="Times New Roman"/>
          <w:sz w:val="24"/>
          <w:szCs w:val="24"/>
        </w:rPr>
        <w:t xml:space="preserve"> is instituted on a large scale it </w:t>
      </w:r>
      <w:r w:rsidR="007B3A0B" w:rsidRPr="007C1FCE">
        <w:rPr>
          <w:rFonts w:ascii="Times New Roman" w:hAnsi="Times New Roman" w:cs="Times New Roman"/>
          <w:sz w:val="24"/>
          <w:szCs w:val="24"/>
        </w:rPr>
        <w:t>can</w:t>
      </w:r>
      <w:r w:rsidR="00F52D35" w:rsidRPr="007C1FCE">
        <w:rPr>
          <w:rFonts w:ascii="Times New Roman" w:hAnsi="Times New Roman" w:cs="Times New Roman"/>
          <w:sz w:val="24"/>
          <w:szCs w:val="24"/>
        </w:rPr>
        <w:t xml:space="preserve"> paralyze companies or lead to bankruptcy (</w:t>
      </w:r>
      <w:proofErr w:type="spellStart"/>
      <w:r w:rsidR="007B3A0B" w:rsidRPr="007C1FCE">
        <w:rPr>
          <w:rFonts w:ascii="Times New Roman" w:hAnsi="Times New Roman" w:cs="Times New Roman"/>
          <w:sz w:val="24"/>
          <w:szCs w:val="24"/>
        </w:rPr>
        <w:t>Hever</w:t>
      </w:r>
      <w:proofErr w:type="spellEnd"/>
      <w:r w:rsidR="00F52D35" w:rsidRPr="007C1FCE">
        <w:rPr>
          <w:rFonts w:ascii="Times New Roman" w:hAnsi="Times New Roman" w:cs="Times New Roman"/>
          <w:sz w:val="24"/>
          <w:szCs w:val="24"/>
        </w:rPr>
        <w:t xml:space="preserve"> 113)</w:t>
      </w:r>
      <w:r w:rsidR="00C26B05" w:rsidRPr="007C1FCE">
        <w:rPr>
          <w:rFonts w:ascii="Times New Roman" w:hAnsi="Times New Roman" w:cs="Times New Roman"/>
          <w:sz w:val="24"/>
          <w:szCs w:val="24"/>
        </w:rPr>
        <w:t>.</w:t>
      </w:r>
      <w:r w:rsidR="004A041D" w:rsidRPr="007C1FCE">
        <w:rPr>
          <w:rFonts w:ascii="Times New Roman" w:hAnsi="Times New Roman" w:cs="Times New Roman"/>
          <w:sz w:val="24"/>
          <w:szCs w:val="24"/>
        </w:rPr>
        <w:t xml:space="preserve"> Finally, a</w:t>
      </w:r>
      <w:r w:rsidR="00C26B05" w:rsidRPr="007C1FCE">
        <w:rPr>
          <w:rFonts w:ascii="Times New Roman" w:hAnsi="Times New Roman" w:cs="Times New Roman"/>
          <w:sz w:val="24"/>
          <w:szCs w:val="24"/>
        </w:rPr>
        <w:t>ny boycott</w:t>
      </w:r>
      <w:r w:rsidR="004A041D" w:rsidRPr="007C1FCE">
        <w:rPr>
          <w:rFonts w:ascii="Times New Roman" w:hAnsi="Times New Roman" w:cs="Times New Roman"/>
          <w:sz w:val="24"/>
          <w:szCs w:val="24"/>
        </w:rPr>
        <w:t xml:space="preserve"> must be collectively organized for it to be effective because voluntary consumer boycotts </w:t>
      </w:r>
      <w:r w:rsidR="00C26B05" w:rsidRPr="007C1FCE">
        <w:rPr>
          <w:rFonts w:ascii="Times New Roman" w:hAnsi="Times New Roman" w:cs="Times New Roman"/>
          <w:sz w:val="24"/>
          <w:szCs w:val="24"/>
        </w:rPr>
        <w:t>result in the</w:t>
      </w:r>
      <w:r w:rsidR="004A041D" w:rsidRPr="007C1FCE">
        <w:rPr>
          <w:rFonts w:ascii="Times New Roman" w:hAnsi="Times New Roman" w:cs="Times New Roman"/>
          <w:sz w:val="24"/>
          <w:szCs w:val="24"/>
        </w:rPr>
        <w:t xml:space="preserve"> free-rider problem</w:t>
      </w:r>
      <w:r w:rsidR="00C15C9B" w:rsidRPr="007C1FCE">
        <w:rPr>
          <w:rFonts w:ascii="Times New Roman" w:hAnsi="Times New Roman" w:cs="Times New Roman"/>
          <w:sz w:val="24"/>
          <w:szCs w:val="24"/>
        </w:rPr>
        <w:t xml:space="preserve"> meaning s</w:t>
      </w:r>
      <w:r w:rsidR="004A041D" w:rsidRPr="007C1FCE">
        <w:rPr>
          <w:rFonts w:ascii="Times New Roman" w:hAnsi="Times New Roman" w:cs="Times New Roman"/>
          <w:sz w:val="24"/>
          <w:szCs w:val="24"/>
        </w:rPr>
        <w:t>ome people will still buy and invest in companies</w:t>
      </w:r>
      <w:r w:rsidR="00C26B05" w:rsidRPr="007C1FCE">
        <w:rPr>
          <w:rFonts w:ascii="Times New Roman" w:hAnsi="Times New Roman" w:cs="Times New Roman"/>
          <w:sz w:val="24"/>
          <w:szCs w:val="24"/>
        </w:rPr>
        <w:t xml:space="preserve"> and let others protest</w:t>
      </w:r>
      <w:r w:rsidR="00DB4385" w:rsidRPr="007C1FCE">
        <w:rPr>
          <w:rFonts w:ascii="Times New Roman" w:hAnsi="Times New Roman" w:cs="Times New Roman"/>
          <w:sz w:val="24"/>
          <w:szCs w:val="24"/>
        </w:rPr>
        <w:t xml:space="preserve"> (</w:t>
      </w:r>
      <w:proofErr w:type="spellStart"/>
      <w:r w:rsidR="00F52D35" w:rsidRPr="007C1FCE">
        <w:rPr>
          <w:rFonts w:ascii="Times New Roman" w:hAnsi="Times New Roman" w:cs="Times New Roman"/>
          <w:sz w:val="24"/>
          <w:szCs w:val="24"/>
        </w:rPr>
        <w:t>Hallward</w:t>
      </w:r>
      <w:proofErr w:type="spellEnd"/>
      <w:r w:rsidR="00F52D35" w:rsidRPr="007C1FCE">
        <w:rPr>
          <w:rFonts w:ascii="Times New Roman" w:hAnsi="Times New Roman" w:cs="Times New Roman"/>
          <w:sz w:val="24"/>
          <w:szCs w:val="24"/>
        </w:rPr>
        <w:t xml:space="preserve"> </w:t>
      </w:r>
      <w:r w:rsidR="00DB4385" w:rsidRPr="007C1FCE">
        <w:rPr>
          <w:rFonts w:ascii="Times New Roman" w:hAnsi="Times New Roman" w:cs="Times New Roman"/>
          <w:sz w:val="24"/>
          <w:szCs w:val="24"/>
        </w:rPr>
        <w:t>11)</w:t>
      </w:r>
      <w:r w:rsidR="004A041D" w:rsidRPr="007C1FCE">
        <w:rPr>
          <w:rFonts w:ascii="Times New Roman" w:hAnsi="Times New Roman" w:cs="Times New Roman"/>
          <w:sz w:val="24"/>
          <w:szCs w:val="24"/>
        </w:rPr>
        <w:t xml:space="preserve">. </w:t>
      </w:r>
    </w:p>
    <w:p w14:paraId="788ECB40" w14:textId="6250773A" w:rsidR="00010ECE" w:rsidRPr="007C1FCE" w:rsidRDefault="0011073C" w:rsidP="00D656E2">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r>
      <w:r w:rsidR="00C15C9B" w:rsidRPr="007C1FCE">
        <w:rPr>
          <w:rFonts w:ascii="Times New Roman" w:hAnsi="Times New Roman" w:cs="Times New Roman"/>
          <w:sz w:val="24"/>
          <w:szCs w:val="24"/>
        </w:rPr>
        <w:t>Along with two different</w:t>
      </w:r>
      <w:r w:rsidR="007B3A0B" w:rsidRPr="007C1FCE">
        <w:rPr>
          <w:rFonts w:ascii="Times New Roman" w:hAnsi="Times New Roman" w:cs="Times New Roman"/>
          <w:sz w:val="24"/>
          <w:szCs w:val="24"/>
        </w:rPr>
        <w:t xml:space="preserve"> ideological</w:t>
      </w:r>
      <w:r w:rsidR="00C15C9B" w:rsidRPr="007C1FCE">
        <w:rPr>
          <w:rFonts w:ascii="Times New Roman" w:hAnsi="Times New Roman" w:cs="Times New Roman"/>
          <w:sz w:val="24"/>
          <w:szCs w:val="24"/>
        </w:rPr>
        <w:t xml:space="preserve"> ways to boycott Israel, there are two d</w:t>
      </w:r>
      <w:r w:rsidR="00F7551D" w:rsidRPr="007C1FCE">
        <w:rPr>
          <w:rFonts w:ascii="Times New Roman" w:hAnsi="Times New Roman" w:cs="Times New Roman"/>
          <w:sz w:val="24"/>
          <w:szCs w:val="24"/>
        </w:rPr>
        <w:t>ifferent types of boycott</w:t>
      </w:r>
      <w:r w:rsidR="00C15C9B" w:rsidRPr="007C1FCE">
        <w:rPr>
          <w:rFonts w:ascii="Times New Roman" w:hAnsi="Times New Roman" w:cs="Times New Roman"/>
          <w:sz w:val="24"/>
          <w:szCs w:val="24"/>
        </w:rPr>
        <w:t xml:space="preserve">. There is a boycott against </w:t>
      </w:r>
      <w:r w:rsidRPr="007C1FCE">
        <w:rPr>
          <w:rFonts w:ascii="Times New Roman" w:hAnsi="Times New Roman" w:cs="Times New Roman"/>
          <w:sz w:val="24"/>
          <w:szCs w:val="24"/>
        </w:rPr>
        <w:t>companies and corporations that profit</w:t>
      </w:r>
      <w:r w:rsidR="00C15C9B" w:rsidRPr="007C1FCE">
        <w:rPr>
          <w:rFonts w:ascii="Times New Roman" w:hAnsi="Times New Roman" w:cs="Times New Roman"/>
          <w:sz w:val="24"/>
          <w:szCs w:val="24"/>
        </w:rPr>
        <w:t xml:space="preserve"> from the occupied territories as well as </w:t>
      </w:r>
      <w:r w:rsidRPr="007C1FCE">
        <w:rPr>
          <w:rFonts w:ascii="Times New Roman" w:hAnsi="Times New Roman" w:cs="Times New Roman"/>
          <w:sz w:val="24"/>
          <w:szCs w:val="24"/>
        </w:rPr>
        <w:t>a cultural an</w:t>
      </w:r>
      <w:r w:rsidR="00C15C9B" w:rsidRPr="007C1FCE">
        <w:rPr>
          <w:rFonts w:ascii="Times New Roman" w:hAnsi="Times New Roman" w:cs="Times New Roman"/>
          <w:sz w:val="24"/>
          <w:szCs w:val="24"/>
        </w:rPr>
        <w:t>d academic boycott</w:t>
      </w:r>
      <w:r w:rsidRPr="007C1FCE">
        <w:rPr>
          <w:rFonts w:ascii="Times New Roman" w:hAnsi="Times New Roman" w:cs="Times New Roman"/>
          <w:sz w:val="24"/>
          <w:szCs w:val="24"/>
        </w:rPr>
        <w:t xml:space="preserve">. </w:t>
      </w:r>
      <w:r w:rsidR="007B3A0B" w:rsidRPr="007C1FCE">
        <w:rPr>
          <w:rFonts w:ascii="Times New Roman" w:hAnsi="Times New Roman" w:cs="Times New Roman"/>
          <w:sz w:val="24"/>
          <w:szCs w:val="24"/>
        </w:rPr>
        <w:t>The cultural and academic boycott</w:t>
      </w:r>
      <w:r w:rsidRPr="007C1FCE">
        <w:rPr>
          <w:rFonts w:ascii="Times New Roman" w:hAnsi="Times New Roman" w:cs="Times New Roman"/>
          <w:sz w:val="24"/>
          <w:szCs w:val="24"/>
        </w:rPr>
        <w:t xml:space="preserve"> is one of the most controversial parts</w:t>
      </w:r>
      <w:r w:rsidR="005727BE">
        <w:rPr>
          <w:rFonts w:ascii="Times New Roman" w:hAnsi="Times New Roman" w:cs="Times New Roman"/>
          <w:sz w:val="24"/>
          <w:szCs w:val="24"/>
        </w:rPr>
        <w:t xml:space="preserve"> of the BDS movement because some think it is</w:t>
      </w:r>
      <w:r w:rsidR="004A041D" w:rsidRPr="007C1FCE">
        <w:rPr>
          <w:rFonts w:ascii="Times New Roman" w:hAnsi="Times New Roman" w:cs="Times New Roman"/>
          <w:sz w:val="24"/>
          <w:szCs w:val="24"/>
        </w:rPr>
        <w:t xml:space="preserve"> a form of censorship</w:t>
      </w:r>
      <w:r w:rsidR="00C26B05" w:rsidRPr="007C1FCE">
        <w:rPr>
          <w:rFonts w:ascii="Times New Roman" w:hAnsi="Times New Roman" w:cs="Times New Roman"/>
          <w:sz w:val="24"/>
          <w:szCs w:val="24"/>
        </w:rPr>
        <w:t>,</w:t>
      </w:r>
      <w:r w:rsidR="004A041D" w:rsidRPr="007C1FCE">
        <w:rPr>
          <w:rFonts w:ascii="Times New Roman" w:hAnsi="Times New Roman" w:cs="Times New Roman"/>
          <w:sz w:val="24"/>
          <w:szCs w:val="24"/>
        </w:rPr>
        <w:t xml:space="preserve"> prevents academic freedom</w:t>
      </w:r>
      <w:r w:rsidR="005727BE">
        <w:rPr>
          <w:rFonts w:ascii="Times New Roman" w:hAnsi="Times New Roman" w:cs="Times New Roman"/>
          <w:sz w:val="24"/>
          <w:szCs w:val="24"/>
        </w:rPr>
        <w:t>, and is anti-Semitic</w:t>
      </w:r>
      <w:r w:rsidR="004A041D" w:rsidRPr="007C1FCE">
        <w:rPr>
          <w:rFonts w:ascii="Times New Roman" w:hAnsi="Times New Roman" w:cs="Times New Roman"/>
          <w:sz w:val="24"/>
          <w:szCs w:val="24"/>
        </w:rPr>
        <w:t xml:space="preserve"> (</w:t>
      </w:r>
      <w:proofErr w:type="spellStart"/>
      <w:r w:rsidR="004A041D" w:rsidRPr="007C1FCE">
        <w:rPr>
          <w:rFonts w:ascii="Times New Roman" w:hAnsi="Times New Roman" w:cs="Times New Roman"/>
          <w:sz w:val="24"/>
          <w:szCs w:val="24"/>
        </w:rPr>
        <w:t>Hallward</w:t>
      </w:r>
      <w:proofErr w:type="spellEnd"/>
      <w:r w:rsidR="004A041D" w:rsidRPr="007C1FCE">
        <w:rPr>
          <w:rFonts w:ascii="Times New Roman" w:hAnsi="Times New Roman" w:cs="Times New Roman"/>
          <w:sz w:val="24"/>
          <w:szCs w:val="24"/>
        </w:rPr>
        <w:t xml:space="preserve"> 28). </w:t>
      </w:r>
      <w:r w:rsidR="00E26E8F" w:rsidRPr="007C1FCE">
        <w:rPr>
          <w:rFonts w:ascii="Times New Roman" w:hAnsi="Times New Roman" w:cs="Times New Roman"/>
          <w:sz w:val="24"/>
          <w:szCs w:val="24"/>
        </w:rPr>
        <w:t xml:space="preserve">The United States Based Campaign for Academic and Cultural Boycott (USACBI) was formed in 2009 to boycott educational institutions that profited </w:t>
      </w:r>
      <w:r w:rsidR="0084215D" w:rsidRPr="007C1FCE">
        <w:rPr>
          <w:rFonts w:ascii="Times New Roman" w:hAnsi="Times New Roman" w:cs="Times New Roman"/>
          <w:sz w:val="24"/>
          <w:szCs w:val="24"/>
        </w:rPr>
        <w:t xml:space="preserve">from </w:t>
      </w:r>
      <w:r w:rsidR="00E26E8F" w:rsidRPr="007C1FCE">
        <w:rPr>
          <w:rFonts w:ascii="Times New Roman" w:hAnsi="Times New Roman" w:cs="Times New Roman"/>
          <w:sz w:val="24"/>
          <w:szCs w:val="24"/>
        </w:rPr>
        <w:t xml:space="preserve">or supported the occupation of Palestinian areas. Over 13,000 academics from U.S. colleges and universities </w:t>
      </w:r>
      <w:r w:rsidR="00C26B05" w:rsidRPr="007C1FCE">
        <w:rPr>
          <w:rFonts w:ascii="Times New Roman" w:hAnsi="Times New Roman" w:cs="Times New Roman"/>
          <w:sz w:val="24"/>
          <w:szCs w:val="24"/>
        </w:rPr>
        <w:t>endorsed the USACBI</w:t>
      </w:r>
      <w:r w:rsidR="00E26E8F" w:rsidRPr="007C1FCE">
        <w:rPr>
          <w:rFonts w:ascii="Times New Roman" w:hAnsi="Times New Roman" w:cs="Times New Roman"/>
          <w:sz w:val="24"/>
          <w:szCs w:val="24"/>
        </w:rPr>
        <w:t>. Organizations in Europe have also supported a cultural and academic boycot</w:t>
      </w:r>
      <w:r w:rsidR="007B3A0B" w:rsidRPr="007C1FCE">
        <w:rPr>
          <w:rFonts w:ascii="Times New Roman" w:hAnsi="Times New Roman" w:cs="Times New Roman"/>
          <w:sz w:val="24"/>
          <w:szCs w:val="24"/>
        </w:rPr>
        <w:t>t of Israel, and</w:t>
      </w:r>
      <w:r w:rsidR="0084215D" w:rsidRPr="007C1FCE">
        <w:rPr>
          <w:rFonts w:ascii="Times New Roman" w:hAnsi="Times New Roman" w:cs="Times New Roman"/>
          <w:sz w:val="24"/>
          <w:szCs w:val="24"/>
        </w:rPr>
        <w:t>, in</w:t>
      </w:r>
      <w:r w:rsidR="007B3A0B" w:rsidRPr="007C1FCE">
        <w:rPr>
          <w:rFonts w:ascii="Times New Roman" w:hAnsi="Times New Roman" w:cs="Times New Roman"/>
          <w:sz w:val="24"/>
          <w:szCs w:val="24"/>
        </w:rPr>
        <w:t xml:space="preserve"> a </w:t>
      </w:r>
      <w:r w:rsidR="00B9704F" w:rsidRPr="007C1FCE">
        <w:rPr>
          <w:rFonts w:ascii="Times New Roman" w:hAnsi="Times New Roman" w:cs="Times New Roman"/>
          <w:sz w:val="24"/>
          <w:szCs w:val="24"/>
        </w:rPr>
        <w:t xml:space="preserve">petition </w:t>
      </w:r>
      <w:r w:rsidR="00F7551D" w:rsidRPr="007C1FCE">
        <w:rPr>
          <w:rFonts w:ascii="Times New Roman" w:hAnsi="Times New Roman" w:cs="Times New Roman"/>
          <w:sz w:val="24"/>
          <w:szCs w:val="24"/>
        </w:rPr>
        <w:t>in 2002</w:t>
      </w:r>
      <w:r w:rsidR="00E26E8F" w:rsidRPr="007C1FCE">
        <w:rPr>
          <w:rFonts w:ascii="Times New Roman" w:hAnsi="Times New Roman" w:cs="Times New Roman"/>
          <w:sz w:val="24"/>
          <w:szCs w:val="24"/>
        </w:rPr>
        <w:t xml:space="preserve"> before the off</w:t>
      </w:r>
      <w:r w:rsidR="0084215D" w:rsidRPr="007C1FCE">
        <w:rPr>
          <w:rFonts w:ascii="Times New Roman" w:hAnsi="Times New Roman" w:cs="Times New Roman"/>
          <w:sz w:val="24"/>
          <w:szCs w:val="24"/>
        </w:rPr>
        <w:t>icial BDS movement began,</w:t>
      </w:r>
      <w:r w:rsidR="00E26E8F" w:rsidRPr="007C1FCE">
        <w:rPr>
          <w:rFonts w:ascii="Times New Roman" w:hAnsi="Times New Roman" w:cs="Times New Roman"/>
          <w:sz w:val="24"/>
          <w:szCs w:val="24"/>
        </w:rPr>
        <w:t xml:space="preserve"> a </w:t>
      </w:r>
      <w:r w:rsidR="0084215D" w:rsidRPr="007C1FCE">
        <w:rPr>
          <w:rFonts w:ascii="Times New Roman" w:hAnsi="Times New Roman" w:cs="Times New Roman"/>
          <w:sz w:val="24"/>
          <w:szCs w:val="24"/>
        </w:rPr>
        <w:t xml:space="preserve">suspension of </w:t>
      </w:r>
      <w:r w:rsidR="00E26E8F" w:rsidRPr="007C1FCE">
        <w:rPr>
          <w:rFonts w:ascii="Times New Roman" w:hAnsi="Times New Roman" w:cs="Times New Roman"/>
          <w:sz w:val="24"/>
          <w:szCs w:val="24"/>
        </w:rPr>
        <w:t>European Union funding for research with Israeli scientists</w:t>
      </w:r>
      <w:r w:rsidR="0084215D" w:rsidRPr="007C1FCE">
        <w:rPr>
          <w:rFonts w:ascii="Times New Roman" w:hAnsi="Times New Roman" w:cs="Times New Roman"/>
          <w:sz w:val="24"/>
          <w:szCs w:val="24"/>
        </w:rPr>
        <w:t xml:space="preserve"> was proposed</w:t>
      </w:r>
      <w:r w:rsidR="00E26E8F" w:rsidRPr="007C1FCE">
        <w:rPr>
          <w:rFonts w:ascii="Times New Roman" w:hAnsi="Times New Roman" w:cs="Times New Roman"/>
          <w:sz w:val="24"/>
          <w:szCs w:val="24"/>
        </w:rPr>
        <w:t>. This petition gained 130 signatures, and even though it resulted in a significant backlash from interest groups, it began a dialogue on Palestinian rights</w:t>
      </w:r>
      <w:r w:rsidR="007B3A0B" w:rsidRPr="007C1FCE">
        <w:rPr>
          <w:rFonts w:ascii="Times New Roman" w:hAnsi="Times New Roman" w:cs="Times New Roman"/>
          <w:sz w:val="24"/>
          <w:szCs w:val="24"/>
        </w:rPr>
        <w:t xml:space="preserve"> within educational institutions</w:t>
      </w:r>
      <w:r w:rsidR="00E26E8F" w:rsidRPr="007C1FCE">
        <w:rPr>
          <w:rFonts w:ascii="Times New Roman" w:hAnsi="Times New Roman" w:cs="Times New Roman"/>
          <w:sz w:val="24"/>
          <w:szCs w:val="24"/>
        </w:rPr>
        <w:t xml:space="preserve">. The </w:t>
      </w:r>
      <w:r w:rsidR="00B74B7B" w:rsidRPr="007C1FCE">
        <w:rPr>
          <w:rFonts w:ascii="Times New Roman" w:hAnsi="Times New Roman" w:cs="Times New Roman"/>
          <w:sz w:val="24"/>
          <w:szCs w:val="24"/>
        </w:rPr>
        <w:t xml:space="preserve">British Committee for Universities of Palestine </w:t>
      </w:r>
      <w:r w:rsidR="00E26E8F" w:rsidRPr="007C1FCE">
        <w:rPr>
          <w:rFonts w:ascii="Times New Roman" w:hAnsi="Times New Roman" w:cs="Times New Roman"/>
          <w:sz w:val="24"/>
          <w:szCs w:val="24"/>
        </w:rPr>
        <w:t>was created after this petition was published</w:t>
      </w:r>
      <w:r w:rsidR="00C26B05" w:rsidRPr="007C1FCE">
        <w:rPr>
          <w:rFonts w:ascii="Times New Roman" w:hAnsi="Times New Roman" w:cs="Times New Roman"/>
          <w:sz w:val="24"/>
          <w:szCs w:val="24"/>
        </w:rPr>
        <w:t>,</w:t>
      </w:r>
      <w:r w:rsidR="00E26E8F" w:rsidRPr="007C1FCE">
        <w:rPr>
          <w:rFonts w:ascii="Times New Roman" w:hAnsi="Times New Roman" w:cs="Times New Roman"/>
          <w:sz w:val="24"/>
          <w:szCs w:val="24"/>
        </w:rPr>
        <w:t xml:space="preserve"> </w:t>
      </w:r>
      <w:r w:rsidR="0084215D" w:rsidRPr="007C1FCE">
        <w:rPr>
          <w:rFonts w:ascii="Times New Roman" w:hAnsi="Times New Roman" w:cs="Times New Roman"/>
          <w:sz w:val="24"/>
          <w:szCs w:val="24"/>
        </w:rPr>
        <w:t>and it took</w:t>
      </w:r>
      <w:r w:rsidR="00B74B7B" w:rsidRPr="007C1FCE">
        <w:rPr>
          <w:rFonts w:ascii="Times New Roman" w:hAnsi="Times New Roman" w:cs="Times New Roman"/>
          <w:sz w:val="24"/>
          <w:szCs w:val="24"/>
        </w:rPr>
        <w:t xml:space="preserve"> great strides in getting academic institutions to adopt the logic of an academic boycott (Barghouti 19). </w:t>
      </w:r>
      <w:r w:rsidR="0007473A" w:rsidRPr="007C1FCE">
        <w:rPr>
          <w:rFonts w:ascii="Times New Roman" w:hAnsi="Times New Roman" w:cs="Times New Roman"/>
          <w:sz w:val="24"/>
          <w:szCs w:val="24"/>
        </w:rPr>
        <w:t xml:space="preserve">The </w:t>
      </w:r>
      <w:r w:rsidR="00CC0528">
        <w:rPr>
          <w:rFonts w:ascii="Times New Roman" w:hAnsi="Times New Roman" w:cs="Times New Roman"/>
          <w:sz w:val="24"/>
          <w:szCs w:val="24"/>
        </w:rPr>
        <w:t xml:space="preserve">greatest success of the </w:t>
      </w:r>
      <w:r w:rsidR="0007473A" w:rsidRPr="007C1FCE">
        <w:rPr>
          <w:rFonts w:ascii="Times New Roman" w:hAnsi="Times New Roman" w:cs="Times New Roman"/>
          <w:sz w:val="24"/>
          <w:szCs w:val="24"/>
        </w:rPr>
        <w:t xml:space="preserve">academic and </w:t>
      </w:r>
      <w:r w:rsidR="0007473A" w:rsidRPr="007C1FCE">
        <w:rPr>
          <w:rFonts w:ascii="Times New Roman" w:hAnsi="Times New Roman" w:cs="Times New Roman"/>
          <w:sz w:val="24"/>
          <w:szCs w:val="24"/>
        </w:rPr>
        <w:lastRenderedPageBreak/>
        <w:t xml:space="preserve">cultural boycott </w:t>
      </w:r>
      <w:r w:rsidR="00CC0528">
        <w:rPr>
          <w:rFonts w:ascii="Times New Roman" w:hAnsi="Times New Roman" w:cs="Times New Roman"/>
          <w:sz w:val="24"/>
          <w:szCs w:val="24"/>
        </w:rPr>
        <w:t>is that it</w:t>
      </w:r>
      <w:r w:rsidR="0007473A" w:rsidRPr="007C1FCE">
        <w:rPr>
          <w:rFonts w:ascii="Times New Roman" w:hAnsi="Times New Roman" w:cs="Times New Roman"/>
          <w:sz w:val="24"/>
          <w:szCs w:val="24"/>
        </w:rPr>
        <w:t xml:space="preserve"> started a dialogue on campuses about </w:t>
      </w:r>
      <w:r w:rsidR="00EF0B49" w:rsidRPr="007C1FCE">
        <w:rPr>
          <w:rFonts w:ascii="Times New Roman" w:hAnsi="Times New Roman" w:cs="Times New Roman"/>
          <w:sz w:val="24"/>
          <w:szCs w:val="24"/>
        </w:rPr>
        <w:t>whether or not colleges should be supporting other educational institutions that either profit from the occu</w:t>
      </w:r>
      <w:r w:rsidR="00F7551D" w:rsidRPr="007C1FCE">
        <w:rPr>
          <w:rFonts w:ascii="Times New Roman" w:hAnsi="Times New Roman" w:cs="Times New Roman"/>
          <w:sz w:val="24"/>
          <w:szCs w:val="24"/>
        </w:rPr>
        <w:t>pation or support the settler</w:t>
      </w:r>
      <w:r w:rsidR="00EF0B49" w:rsidRPr="007C1FCE">
        <w:rPr>
          <w:rFonts w:ascii="Times New Roman" w:hAnsi="Times New Roman" w:cs="Times New Roman"/>
          <w:sz w:val="24"/>
          <w:szCs w:val="24"/>
        </w:rPr>
        <w:t xml:space="preserve"> movement. </w:t>
      </w:r>
      <w:r w:rsidR="00B74B7B" w:rsidRPr="007C1FCE">
        <w:rPr>
          <w:rFonts w:ascii="Times New Roman" w:hAnsi="Times New Roman" w:cs="Times New Roman"/>
          <w:sz w:val="24"/>
          <w:szCs w:val="24"/>
        </w:rPr>
        <w:t xml:space="preserve"> </w:t>
      </w:r>
    </w:p>
    <w:p w14:paraId="2A35C9B7" w14:textId="07A3E084" w:rsidR="00B9704F" w:rsidRPr="007C1FCE" w:rsidRDefault="00B9704F" w:rsidP="00D656E2">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t>Multiple universities have discussed selective divestment from Israeli institutions that profit from or are located in settlements (</w:t>
      </w:r>
      <w:proofErr w:type="spellStart"/>
      <w:r w:rsidR="007B3A0B" w:rsidRPr="007C1FCE">
        <w:rPr>
          <w:rFonts w:ascii="Times New Roman" w:hAnsi="Times New Roman" w:cs="Times New Roman"/>
          <w:sz w:val="24"/>
          <w:szCs w:val="24"/>
        </w:rPr>
        <w:t>Hever</w:t>
      </w:r>
      <w:proofErr w:type="spellEnd"/>
      <w:r w:rsidRPr="007C1FCE">
        <w:rPr>
          <w:rFonts w:ascii="Times New Roman" w:hAnsi="Times New Roman" w:cs="Times New Roman"/>
          <w:sz w:val="24"/>
          <w:szCs w:val="24"/>
        </w:rPr>
        <w:t xml:space="preserve"> </w:t>
      </w:r>
      <w:r w:rsidR="007B3A0B" w:rsidRPr="007C1FCE">
        <w:rPr>
          <w:rFonts w:ascii="Times New Roman" w:hAnsi="Times New Roman" w:cs="Times New Roman"/>
          <w:sz w:val="24"/>
          <w:szCs w:val="24"/>
        </w:rPr>
        <w:t>113</w:t>
      </w:r>
      <w:r w:rsidRPr="007C1FCE">
        <w:rPr>
          <w:rFonts w:ascii="Times New Roman" w:hAnsi="Times New Roman" w:cs="Times New Roman"/>
          <w:sz w:val="24"/>
          <w:szCs w:val="24"/>
        </w:rPr>
        <w:t>). Princeton, Harvard, MIT, Yale, Tufts, Hampshire College, Columbia, University of Pennsylvania,</w:t>
      </w:r>
      <w:r w:rsidR="00F7551D" w:rsidRPr="007C1FCE">
        <w:rPr>
          <w:rFonts w:ascii="Times New Roman" w:hAnsi="Times New Roman" w:cs="Times New Roman"/>
          <w:sz w:val="24"/>
          <w:szCs w:val="24"/>
        </w:rPr>
        <w:t xml:space="preserve"> and</w:t>
      </w:r>
      <w:r w:rsidRPr="007C1FCE">
        <w:rPr>
          <w:rFonts w:ascii="Times New Roman" w:hAnsi="Times New Roman" w:cs="Times New Roman"/>
          <w:sz w:val="24"/>
          <w:szCs w:val="24"/>
        </w:rPr>
        <w:t xml:space="preserve"> the public universities of California, Illinois, and North Carolina all have divestment campaigns, but Hampshire College has been the only successful college so far in divesting from companies that profit from occupying Palestine. It was the first United States higher learning institution to divest from Israel </w:t>
      </w:r>
      <w:r w:rsidR="00F6357A" w:rsidRPr="007C1FCE">
        <w:rPr>
          <w:rFonts w:ascii="Times New Roman" w:hAnsi="Times New Roman" w:cs="Times New Roman"/>
          <w:sz w:val="24"/>
          <w:szCs w:val="24"/>
        </w:rPr>
        <w:t>because</w:t>
      </w:r>
      <w:r w:rsidRPr="007C1FCE">
        <w:rPr>
          <w:rFonts w:ascii="Times New Roman" w:hAnsi="Times New Roman" w:cs="Times New Roman"/>
          <w:sz w:val="24"/>
          <w:szCs w:val="24"/>
        </w:rPr>
        <w:t xml:space="preserve"> it is a small, private school that prides itself on </w:t>
      </w:r>
      <w:r w:rsidR="00F6357A" w:rsidRPr="007C1FCE">
        <w:rPr>
          <w:rFonts w:ascii="Times New Roman" w:hAnsi="Times New Roman" w:cs="Times New Roman"/>
          <w:sz w:val="24"/>
          <w:szCs w:val="24"/>
        </w:rPr>
        <w:t xml:space="preserve">investing in humane companies. </w:t>
      </w:r>
      <w:r w:rsidRPr="007C1FCE">
        <w:rPr>
          <w:rFonts w:ascii="Times New Roman" w:hAnsi="Times New Roman" w:cs="Times New Roman"/>
          <w:sz w:val="24"/>
          <w:szCs w:val="24"/>
        </w:rPr>
        <w:t>Hampshire College divested from Caterpillar, General Electric, Motorola, United Technologies, ITT Corporation, and Terex</w:t>
      </w:r>
      <w:r w:rsidR="00F6357A" w:rsidRPr="007C1FCE">
        <w:rPr>
          <w:rFonts w:ascii="Times New Roman" w:hAnsi="Times New Roman" w:cs="Times New Roman"/>
          <w:sz w:val="24"/>
          <w:szCs w:val="24"/>
        </w:rPr>
        <w:t xml:space="preserve"> all of whom sell products used to antagonize Palestinians</w:t>
      </w:r>
      <w:r w:rsidRPr="007C1FCE">
        <w:rPr>
          <w:rFonts w:ascii="Times New Roman" w:hAnsi="Times New Roman" w:cs="Times New Roman"/>
          <w:sz w:val="24"/>
          <w:szCs w:val="24"/>
        </w:rPr>
        <w:t xml:space="preserve"> (</w:t>
      </w:r>
      <w:proofErr w:type="spellStart"/>
      <w:r w:rsidR="00F6357A" w:rsidRPr="007C1FCE">
        <w:rPr>
          <w:rFonts w:ascii="Times New Roman" w:hAnsi="Times New Roman" w:cs="Times New Roman"/>
          <w:sz w:val="24"/>
          <w:szCs w:val="24"/>
        </w:rPr>
        <w:t>Beinin</w:t>
      </w:r>
      <w:proofErr w:type="spellEnd"/>
      <w:r w:rsidRPr="007C1FCE">
        <w:rPr>
          <w:rFonts w:ascii="Times New Roman" w:hAnsi="Times New Roman" w:cs="Times New Roman"/>
          <w:sz w:val="24"/>
          <w:szCs w:val="24"/>
        </w:rPr>
        <w:t xml:space="preserve"> 67). While the economic consequences of </w:t>
      </w:r>
      <w:r w:rsidR="00F6357A" w:rsidRPr="007C1FCE">
        <w:rPr>
          <w:rFonts w:ascii="Times New Roman" w:hAnsi="Times New Roman" w:cs="Times New Roman"/>
          <w:sz w:val="24"/>
          <w:szCs w:val="24"/>
        </w:rPr>
        <w:t>the divestment</w:t>
      </w:r>
      <w:r w:rsidRPr="007C1FCE">
        <w:rPr>
          <w:rFonts w:ascii="Times New Roman" w:hAnsi="Times New Roman" w:cs="Times New Roman"/>
          <w:sz w:val="24"/>
          <w:szCs w:val="24"/>
        </w:rPr>
        <w:t xml:space="preserve"> </w:t>
      </w:r>
      <w:r w:rsidR="00CC0528">
        <w:rPr>
          <w:rFonts w:ascii="Times New Roman" w:hAnsi="Times New Roman" w:cs="Times New Roman"/>
          <w:sz w:val="24"/>
          <w:szCs w:val="24"/>
        </w:rPr>
        <w:t>are</w:t>
      </w:r>
      <w:r w:rsidRPr="007C1FCE">
        <w:rPr>
          <w:rFonts w:ascii="Times New Roman" w:hAnsi="Times New Roman" w:cs="Times New Roman"/>
          <w:sz w:val="24"/>
          <w:szCs w:val="24"/>
        </w:rPr>
        <w:t xml:space="preserve"> unknown, Caterpillar, which sells bulldozers to Israel used in destroying Palestinian homes, has had to move its headquarters from Chicago to Little Rock in order to avoid protests (</w:t>
      </w:r>
      <w:proofErr w:type="spellStart"/>
      <w:r w:rsidR="00F6357A" w:rsidRPr="007C1FCE">
        <w:rPr>
          <w:rFonts w:ascii="Times New Roman" w:hAnsi="Times New Roman" w:cs="Times New Roman"/>
          <w:sz w:val="24"/>
          <w:szCs w:val="24"/>
        </w:rPr>
        <w:t>Hever</w:t>
      </w:r>
      <w:proofErr w:type="spellEnd"/>
      <w:r w:rsidRPr="007C1FCE">
        <w:rPr>
          <w:rFonts w:ascii="Times New Roman" w:hAnsi="Times New Roman" w:cs="Times New Roman"/>
          <w:sz w:val="24"/>
          <w:szCs w:val="24"/>
        </w:rPr>
        <w:t xml:space="preserve"> 119). Other colleges can look to Hampshire College as an example of what a</w:t>
      </w:r>
      <w:r w:rsidR="00F6357A" w:rsidRPr="007C1FCE">
        <w:rPr>
          <w:rFonts w:ascii="Times New Roman" w:hAnsi="Times New Roman" w:cs="Times New Roman"/>
          <w:sz w:val="24"/>
          <w:szCs w:val="24"/>
        </w:rPr>
        <w:t>n organized</w:t>
      </w:r>
      <w:r w:rsidRPr="007C1FCE">
        <w:rPr>
          <w:rFonts w:ascii="Times New Roman" w:hAnsi="Times New Roman" w:cs="Times New Roman"/>
          <w:sz w:val="24"/>
          <w:szCs w:val="24"/>
        </w:rPr>
        <w:t xml:space="preserve"> group of students can accomplish</w:t>
      </w:r>
      <w:r w:rsidR="00F6357A" w:rsidRPr="007C1FCE">
        <w:rPr>
          <w:rFonts w:ascii="Times New Roman" w:hAnsi="Times New Roman" w:cs="Times New Roman"/>
          <w:sz w:val="24"/>
          <w:szCs w:val="24"/>
        </w:rPr>
        <w:t>.</w:t>
      </w:r>
      <w:r w:rsidRPr="007C1FCE">
        <w:rPr>
          <w:rFonts w:ascii="Times New Roman" w:hAnsi="Times New Roman" w:cs="Times New Roman"/>
          <w:sz w:val="24"/>
          <w:szCs w:val="24"/>
        </w:rPr>
        <w:t xml:space="preserve"> </w:t>
      </w:r>
      <w:r w:rsidR="00F6357A" w:rsidRPr="007C1FCE">
        <w:rPr>
          <w:rFonts w:ascii="Times New Roman" w:hAnsi="Times New Roman" w:cs="Times New Roman"/>
          <w:sz w:val="24"/>
          <w:szCs w:val="24"/>
        </w:rPr>
        <w:t>One u</w:t>
      </w:r>
      <w:r w:rsidRPr="007C1FCE">
        <w:rPr>
          <w:rFonts w:ascii="Times New Roman" w:hAnsi="Times New Roman" w:cs="Times New Roman"/>
          <w:sz w:val="24"/>
          <w:szCs w:val="24"/>
        </w:rPr>
        <w:t>niversity divesting from select Israeli companies will not have an effect on the overall conflict between the Palestinians and Israelis, but it does allow for other U.S. colleges to consider investing in socially conscious companies</w:t>
      </w:r>
      <w:r w:rsidR="00F6357A" w:rsidRPr="007C1FCE">
        <w:rPr>
          <w:rFonts w:ascii="Times New Roman" w:hAnsi="Times New Roman" w:cs="Times New Roman"/>
          <w:sz w:val="24"/>
          <w:szCs w:val="24"/>
        </w:rPr>
        <w:t xml:space="preserve"> to further the dialogue on the conflict</w:t>
      </w:r>
      <w:r w:rsidRPr="007C1FCE">
        <w:rPr>
          <w:rFonts w:ascii="Times New Roman" w:hAnsi="Times New Roman" w:cs="Times New Roman"/>
          <w:sz w:val="24"/>
          <w:szCs w:val="24"/>
        </w:rPr>
        <w:t>.</w:t>
      </w:r>
    </w:p>
    <w:p w14:paraId="0F467041" w14:textId="31A81CBF" w:rsidR="004B02C3" w:rsidRDefault="003222AD" w:rsidP="00D656E2">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t xml:space="preserve">Other BDS movements are involved in boycotting physical goods. </w:t>
      </w:r>
      <w:r w:rsidR="00B9704F" w:rsidRPr="007C1FCE">
        <w:rPr>
          <w:rFonts w:ascii="Times New Roman" w:hAnsi="Times New Roman" w:cs="Times New Roman"/>
          <w:sz w:val="24"/>
          <w:szCs w:val="24"/>
        </w:rPr>
        <w:t>T</w:t>
      </w:r>
      <w:r w:rsidR="007C322D" w:rsidRPr="007C1FCE">
        <w:rPr>
          <w:rFonts w:ascii="Times New Roman" w:hAnsi="Times New Roman" w:cs="Times New Roman"/>
          <w:sz w:val="24"/>
          <w:szCs w:val="24"/>
        </w:rPr>
        <w:t xml:space="preserve">here is a boycott in Europe and the United States on </w:t>
      </w:r>
      <w:proofErr w:type="spellStart"/>
      <w:r w:rsidR="00F6357A" w:rsidRPr="007C1FCE">
        <w:rPr>
          <w:rFonts w:ascii="Times New Roman" w:hAnsi="Times New Roman" w:cs="Times New Roman"/>
          <w:sz w:val="24"/>
          <w:szCs w:val="24"/>
        </w:rPr>
        <w:t>Ahava</w:t>
      </w:r>
      <w:proofErr w:type="spellEnd"/>
      <w:r w:rsidR="00F6357A" w:rsidRPr="007C1FCE">
        <w:rPr>
          <w:rFonts w:ascii="Times New Roman" w:hAnsi="Times New Roman" w:cs="Times New Roman"/>
          <w:sz w:val="24"/>
          <w:szCs w:val="24"/>
        </w:rPr>
        <w:t xml:space="preserve"> cosmetics because the company is</w:t>
      </w:r>
      <w:r w:rsidR="007C322D" w:rsidRPr="007C1FCE">
        <w:rPr>
          <w:rFonts w:ascii="Times New Roman" w:hAnsi="Times New Roman" w:cs="Times New Roman"/>
          <w:sz w:val="24"/>
          <w:szCs w:val="24"/>
        </w:rPr>
        <w:t xml:space="preserve"> based in the West Bank (Halper 290). Its factories are north of the Green Line in the settlement </w:t>
      </w:r>
      <w:proofErr w:type="spellStart"/>
      <w:r w:rsidR="007C322D" w:rsidRPr="007C1FCE">
        <w:rPr>
          <w:rFonts w:ascii="Times New Roman" w:hAnsi="Times New Roman" w:cs="Times New Roman"/>
          <w:sz w:val="24"/>
          <w:szCs w:val="24"/>
        </w:rPr>
        <w:t>Mitzpe</w:t>
      </w:r>
      <w:proofErr w:type="spellEnd"/>
      <w:r w:rsidR="007C322D" w:rsidRPr="007C1FCE">
        <w:rPr>
          <w:rFonts w:ascii="Times New Roman" w:hAnsi="Times New Roman" w:cs="Times New Roman"/>
          <w:sz w:val="24"/>
          <w:szCs w:val="24"/>
        </w:rPr>
        <w:t xml:space="preserve"> </w:t>
      </w:r>
      <w:proofErr w:type="spellStart"/>
      <w:r w:rsidR="007C322D" w:rsidRPr="007C1FCE">
        <w:rPr>
          <w:rFonts w:ascii="Times New Roman" w:hAnsi="Times New Roman" w:cs="Times New Roman"/>
          <w:sz w:val="24"/>
          <w:szCs w:val="24"/>
        </w:rPr>
        <w:t>Shalem</w:t>
      </w:r>
      <w:proofErr w:type="spellEnd"/>
      <w:r w:rsidR="007C322D" w:rsidRPr="007C1FCE">
        <w:rPr>
          <w:rFonts w:ascii="Times New Roman" w:hAnsi="Times New Roman" w:cs="Times New Roman"/>
          <w:sz w:val="24"/>
          <w:szCs w:val="24"/>
        </w:rPr>
        <w:t xml:space="preserve"> (</w:t>
      </w:r>
      <w:proofErr w:type="spellStart"/>
      <w:r w:rsidR="007C322D" w:rsidRPr="007C1FCE">
        <w:rPr>
          <w:rFonts w:ascii="Times New Roman" w:hAnsi="Times New Roman" w:cs="Times New Roman"/>
          <w:sz w:val="24"/>
          <w:szCs w:val="24"/>
        </w:rPr>
        <w:t>Hallward</w:t>
      </w:r>
      <w:proofErr w:type="spellEnd"/>
      <w:r w:rsidR="007C322D" w:rsidRPr="007C1FCE">
        <w:rPr>
          <w:rFonts w:ascii="Times New Roman" w:hAnsi="Times New Roman" w:cs="Times New Roman"/>
          <w:sz w:val="24"/>
          <w:szCs w:val="24"/>
        </w:rPr>
        <w:t xml:space="preserve"> 61). The American boycott was led by Stolen Beauty</w:t>
      </w:r>
      <w:r w:rsidR="00B9704F" w:rsidRPr="007C1FCE">
        <w:rPr>
          <w:rFonts w:ascii="Times New Roman" w:hAnsi="Times New Roman" w:cs="Times New Roman"/>
          <w:sz w:val="24"/>
          <w:szCs w:val="24"/>
        </w:rPr>
        <w:t>,</w:t>
      </w:r>
      <w:r w:rsidR="007C322D" w:rsidRPr="007C1FCE">
        <w:rPr>
          <w:rFonts w:ascii="Times New Roman" w:hAnsi="Times New Roman" w:cs="Times New Roman"/>
          <w:sz w:val="24"/>
          <w:szCs w:val="24"/>
        </w:rPr>
        <w:t xml:space="preserve"> and</w:t>
      </w:r>
      <w:r w:rsidR="00B9704F" w:rsidRPr="007C1FCE">
        <w:rPr>
          <w:rFonts w:ascii="Times New Roman" w:hAnsi="Times New Roman" w:cs="Times New Roman"/>
          <w:sz w:val="24"/>
          <w:szCs w:val="24"/>
        </w:rPr>
        <w:t>,</w:t>
      </w:r>
      <w:r w:rsidR="007C322D" w:rsidRPr="007C1FCE">
        <w:rPr>
          <w:rFonts w:ascii="Times New Roman" w:hAnsi="Times New Roman" w:cs="Times New Roman"/>
          <w:sz w:val="24"/>
          <w:szCs w:val="24"/>
        </w:rPr>
        <w:t xml:space="preserve"> even th</w:t>
      </w:r>
      <w:r w:rsidR="00C37002" w:rsidRPr="007C1FCE">
        <w:rPr>
          <w:rFonts w:ascii="Times New Roman" w:hAnsi="Times New Roman" w:cs="Times New Roman"/>
          <w:sz w:val="24"/>
          <w:szCs w:val="24"/>
        </w:rPr>
        <w:t>ough their</w:t>
      </w:r>
      <w:r w:rsidR="00F6357A" w:rsidRPr="007C1FCE">
        <w:rPr>
          <w:rFonts w:ascii="Times New Roman" w:hAnsi="Times New Roman" w:cs="Times New Roman"/>
          <w:sz w:val="24"/>
          <w:szCs w:val="24"/>
        </w:rPr>
        <w:t xml:space="preserve"> main</w:t>
      </w:r>
      <w:r w:rsidR="00C37002" w:rsidRPr="007C1FCE">
        <w:rPr>
          <w:rFonts w:ascii="Times New Roman" w:hAnsi="Times New Roman" w:cs="Times New Roman"/>
          <w:sz w:val="24"/>
          <w:szCs w:val="24"/>
        </w:rPr>
        <w:t xml:space="preserve"> </w:t>
      </w:r>
      <w:r w:rsidR="00C37002" w:rsidRPr="007C1FCE">
        <w:rPr>
          <w:rFonts w:ascii="Times New Roman" w:hAnsi="Times New Roman" w:cs="Times New Roman"/>
          <w:sz w:val="24"/>
          <w:szCs w:val="24"/>
        </w:rPr>
        <w:lastRenderedPageBreak/>
        <w:t>goal was to educate</w:t>
      </w:r>
      <w:r w:rsidR="007C322D" w:rsidRPr="007C1FCE">
        <w:rPr>
          <w:rFonts w:ascii="Times New Roman" w:hAnsi="Times New Roman" w:cs="Times New Roman"/>
          <w:sz w:val="24"/>
          <w:szCs w:val="24"/>
        </w:rPr>
        <w:t xml:space="preserve"> </w:t>
      </w:r>
      <w:r w:rsidR="00F6357A" w:rsidRPr="007C1FCE">
        <w:rPr>
          <w:rFonts w:ascii="Times New Roman" w:hAnsi="Times New Roman" w:cs="Times New Roman"/>
          <w:sz w:val="24"/>
          <w:szCs w:val="24"/>
        </w:rPr>
        <w:t>people on the effects of the</w:t>
      </w:r>
      <w:r w:rsidR="007C322D" w:rsidRPr="007C1FCE">
        <w:rPr>
          <w:rFonts w:ascii="Times New Roman" w:hAnsi="Times New Roman" w:cs="Times New Roman"/>
          <w:sz w:val="24"/>
          <w:szCs w:val="24"/>
        </w:rPr>
        <w:t xml:space="preserve"> </w:t>
      </w:r>
      <w:r w:rsidR="00F6357A" w:rsidRPr="007C1FCE">
        <w:rPr>
          <w:rFonts w:ascii="Times New Roman" w:hAnsi="Times New Roman" w:cs="Times New Roman"/>
          <w:sz w:val="24"/>
          <w:szCs w:val="24"/>
        </w:rPr>
        <w:t>settler movement</w:t>
      </w:r>
      <w:r w:rsidR="007C322D" w:rsidRPr="007C1FCE">
        <w:rPr>
          <w:rFonts w:ascii="Times New Roman" w:hAnsi="Times New Roman" w:cs="Times New Roman"/>
          <w:sz w:val="24"/>
          <w:szCs w:val="24"/>
        </w:rPr>
        <w:t xml:space="preserve">, they were able to pressure </w:t>
      </w:r>
      <w:r w:rsidR="00F6357A" w:rsidRPr="007C1FCE">
        <w:rPr>
          <w:rFonts w:ascii="Times New Roman" w:hAnsi="Times New Roman" w:cs="Times New Roman"/>
          <w:sz w:val="24"/>
          <w:szCs w:val="24"/>
        </w:rPr>
        <w:t xml:space="preserve">the charity organization </w:t>
      </w:r>
      <w:r w:rsidR="007C322D" w:rsidRPr="007C1FCE">
        <w:rPr>
          <w:rFonts w:ascii="Times New Roman" w:hAnsi="Times New Roman" w:cs="Times New Roman"/>
          <w:sz w:val="24"/>
          <w:szCs w:val="24"/>
        </w:rPr>
        <w:t>Oxfam to cancel</w:t>
      </w:r>
      <w:r w:rsidR="00F6357A" w:rsidRPr="007C1FCE">
        <w:rPr>
          <w:rFonts w:ascii="Times New Roman" w:hAnsi="Times New Roman" w:cs="Times New Roman"/>
          <w:sz w:val="24"/>
          <w:szCs w:val="24"/>
        </w:rPr>
        <w:t xml:space="preserve"> actress</w:t>
      </w:r>
      <w:r w:rsidR="007C322D" w:rsidRPr="007C1FCE">
        <w:rPr>
          <w:rFonts w:ascii="Times New Roman" w:hAnsi="Times New Roman" w:cs="Times New Roman"/>
          <w:sz w:val="24"/>
          <w:szCs w:val="24"/>
        </w:rPr>
        <w:t xml:space="preserve"> Kristen Davis as their Goodwill Ambassador while she was contracted by </w:t>
      </w:r>
      <w:proofErr w:type="spellStart"/>
      <w:r w:rsidR="007C322D" w:rsidRPr="007C1FCE">
        <w:rPr>
          <w:rFonts w:ascii="Times New Roman" w:hAnsi="Times New Roman" w:cs="Times New Roman"/>
          <w:sz w:val="24"/>
          <w:szCs w:val="24"/>
        </w:rPr>
        <w:t>Ahava</w:t>
      </w:r>
      <w:proofErr w:type="spellEnd"/>
      <w:r w:rsidR="007C322D" w:rsidRPr="007C1FCE">
        <w:rPr>
          <w:rFonts w:ascii="Times New Roman" w:hAnsi="Times New Roman" w:cs="Times New Roman"/>
          <w:sz w:val="24"/>
          <w:szCs w:val="24"/>
        </w:rPr>
        <w:t xml:space="preserve"> (66). Oxfam’s removal of Davis as their Goodwill Ambassador did not go unnoticed. Newspapers printed articles about </w:t>
      </w:r>
      <w:proofErr w:type="spellStart"/>
      <w:r w:rsidR="007C322D" w:rsidRPr="007C1FCE">
        <w:rPr>
          <w:rFonts w:ascii="Times New Roman" w:hAnsi="Times New Roman" w:cs="Times New Roman"/>
          <w:sz w:val="24"/>
          <w:szCs w:val="24"/>
        </w:rPr>
        <w:t>Ahava</w:t>
      </w:r>
      <w:proofErr w:type="spellEnd"/>
      <w:r w:rsidR="00F6357A" w:rsidRPr="007C1FCE">
        <w:rPr>
          <w:rFonts w:ascii="Times New Roman" w:hAnsi="Times New Roman" w:cs="Times New Roman"/>
          <w:sz w:val="24"/>
          <w:szCs w:val="24"/>
        </w:rPr>
        <w:t xml:space="preserve"> and how it profited from the settlements</w:t>
      </w:r>
      <w:r w:rsidR="00B9704F" w:rsidRPr="007C1FCE">
        <w:rPr>
          <w:rFonts w:ascii="Times New Roman" w:hAnsi="Times New Roman" w:cs="Times New Roman"/>
          <w:sz w:val="24"/>
          <w:szCs w:val="24"/>
        </w:rPr>
        <w:t>,</w:t>
      </w:r>
      <w:r w:rsidR="007C322D" w:rsidRPr="007C1FCE">
        <w:rPr>
          <w:rFonts w:ascii="Times New Roman" w:hAnsi="Times New Roman" w:cs="Times New Roman"/>
          <w:sz w:val="24"/>
          <w:szCs w:val="24"/>
        </w:rPr>
        <w:t xml:space="preserve"> and </w:t>
      </w:r>
      <w:r w:rsidR="00F6357A" w:rsidRPr="007C1FCE">
        <w:rPr>
          <w:rFonts w:ascii="Times New Roman" w:hAnsi="Times New Roman" w:cs="Times New Roman"/>
          <w:sz w:val="24"/>
          <w:szCs w:val="24"/>
        </w:rPr>
        <w:t>the company</w:t>
      </w:r>
      <w:r w:rsidR="007C322D" w:rsidRPr="007C1FCE">
        <w:rPr>
          <w:rFonts w:ascii="Times New Roman" w:hAnsi="Times New Roman" w:cs="Times New Roman"/>
          <w:sz w:val="24"/>
          <w:szCs w:val="24"/>
        </w:rPr>
        <w:t xml:space="preserve"> </w:t>
      </w:r>
      <w:r w:rsidR="004B02C3">
        <w:rPr>
          <w:rFonts w:ascii="Times New Roman" w:hAnsi="Times New Roman" w:cs="Times New Roman"/>
          <w:sz w:val="24"/>
          <w:szCs w:val="24"/>
        </w:rPr>
        <w:t>received</w:t>
      </w:r>
      <w:r w:rsidR="007C322D" w:rsidRPr="007C1FCE">
        <w:rPr>
          <w:rFonts w:ascii="Times New Roman" w:hAnsi="Times New Roman" w:cs="Times New Roman"/>
          <w:sz w:val="24"/>
          <w:szCs w:val="24"/>
        </w:rPr>
        <w:t xml:space="preserve"> bad press from the incident. </w:t>
      </w:r>
      <w:r w:rsidR="00F6357A" w:rsidRPr="007C1FCE">
        <w:rPr>
          <w:rFonts w:ascii="Times New Roman" w:hAnsi="Times New Roman" w:cs="Times New Roman"/>
          <w:sz w:val="24"/>
          <w:szCs w:val="24"/>
        </w:rPr>
        <w:t>S</w:t>
      </w:r>
      <w:r w:rsidR="007C322D" w:rsidRPr="007C1FCE">
        <w:rPr>
          <w:rFonts w:ascii="Times New Roman" w:hAnsi="Times New Roman" w:cs="Times New Roman"/>
          <w:sz w:val="24"/>
          <w:szCs w:val="24"/>
        </w:rPr>
        <w:t xml:space="preserve">tolen Beauty </w:t>
      </w:r>
      <w:r w:rsidR="004B02C3">
        <w:rPr>
          <w:rFonts w:ascii="Times New Roman" w:hAnsi="Times New Roman" w:cs="Times New Roman"/>
          <w:sz w:val="24"/>
          <w:szCs w:val="24"/>
        </w:rPr>
        <w:t xml:space="preserve">has affected </w:t>
      </w:r>
      <w:proofErr w:type="spellStart"/>
      <w:r w:rsidR="004B02C3">
        <w:rPr>
          <w:rFonts w:ascii="Times New Roman" w:hAnsi="Times New Roman" w:cs="Times New Roman"/>
          <w:sz w:val="24"/>
          <w:szCs w:val="24"/>
        </w:rPr>
        <w:t>Ahava’s</w:t>
      </w:r>
      <w:proofErr w:type="spellEnd"/>
      <w:r w:rsidR="004B02C3">
        <w:rPr>
          <w:rFonts w:ascii="Times New Roman" w:hAnsi="Times New Roman" w:cs="Times New Roman"/>
          <w:sz w:val="24"/>
          <w:szCs w:val="24"/>
        </w:rPr>
        <w:t xml:space="preserve"> profits, but because the company’s financial information is </w:t>
      </w:r>
      <w:r w:rsidR="00524F02">
        <w:rPr>
          <w:rFonts w:ascii="Times New Roman" w:hAnsi="Times New Roman" w:cs="Times New Roman"/>
          <w:sz w:val="24"/>
          <w:szCs w:val="24"/>
        </w:rPr>
        <w:t xml:space="preserve">not available to the public, </w:t>
      </w:r>
      <w:r w:rsidR="004B02C3">
        <w:rPr>
          <w:rFonts w:ascii="Times New Roman" w:hAnsi="Times New Roman" w:cs="Times New Roman"/>
          <w:sz w:val="24"/>
          <w:szCs w:val="24"/>
        </w:rPr>
        <w:t xml:space="preserve">it is difficult to quantify the effect of the boycott </w:t>
      </w:r>
      <w:r w:rsidR="007C322D" w:rsidRPr="007C1FCE">
        <w:rPr>
          <w:rFonts w:ascii="Times New Roman" w:hAnsi="Times New Roman" w:cs="Times New Roman"/>
          <w:sz w:val="24"/>
          <w:szCs w:val="24"/>
        </w:rPr>
        <w:t>(</w:t>
      </w:r>
      <w:proofErr w:type="spellStart"/>
      <w:r w:rsidR="007C322D" w:rsidRPr="007C1FCE">
        <w:rPr>
          <w:rFonts w:ascii="Times New Roman" w:hAnsi="Times New Roman" w:cs="Times New Roman"/>
          <w:sz w:val="24"/>
          <w:szCs w:val="24"/>
        </w:rPr>
        <w:t>Hallward</w:t>
      </w:r>
      <w:proofErr w:type="spellEnd"/>
      <w:r w:rsidR="007C322D" w:rsidRPr="007C1FCE">
        <w:rPr>
          <w:rFonts w:ascii="Times New Roman" w:hAnsi="Times New Roman" w:cs="Times New Roman"/>
          <w:sz w:val="24"/>
          <w:szCs w:val="24"/>
        </w:rPr>
        <w:t xml:space="preserve"> 70). </w:t>
      </w:r>
      <w:r w:rsidR="00F7551D" w:rsidRPr="007C1FCE">
        <w:rPr>
          <w:rFonts w:ascii="Times New Roman" w:hAnsi="Times New Roman" w:cs="Times New Roman"/>
          <w:sz w:val="24"/>
          <w:szCs w:val="24"/>
        </w:rPr>
        <w:t xml:space="preserve">Even so, </w:t>
      </w:r>
      <w:r w:rsidR="0084215D" w:rsidRPr="007C1FCE">
        <w:rPr>
          <w:rFonts w:ascii="Times New Roman" w:hAnsi="Times New Roman" w:cs="Times New Roman"/>
          <w:sz w:val="24"/>
          <w:szCs w:val="24"/>
        </w:rPr>
        <w:t>t</w:t>
      </w:r>
      <w:r w:rsidR="00B9704F" w:rsidRPr="007C1FCE">
        <w:rPr>
          <w:rFonts w:ascii="Times New Roman" w:hAnsi="Times New Roman" w:cs="Times New Roman"/>
          <w:sz w:val="24"/>
          <w:szCs w:val="24"/>
        </w:rPr>
        <w:t>his</w:t>
      </w:r>
      <w:r w:rsidR="00F6357A" w:rsidRPr="007C1FCE">
        <w:rPr>
          <w:rFonts w:ascii="Times New Roman" w:hAnsi="Times New Roman" w:cs="Times New Roman"/>
          <w:sz w:val="24"/>
          <w:szCs w:val="24"/>
        </w:rPr>
        <w:t xml:space="preserve"> event</w:t>
      </w:r>
      <w:r w:rsidR="00EF0B49" w:rsidRPr="007C1FCE">
        <w:rPr>
          <w:rFonts w:ascii="Times New Roman" w:hAnsi="Times New Roman" w:cs="Times New Roman"/>
          <w:sz w:val="24"/>
          <w:szCs w:val="24"/>
        </w:rPr>
        <w:t xml:space="preserve"> allowed common peo</w:t>
      </w:r>
      <w:r w:rsidR="00F6357A" w:rsidRPr="007C1FCE">
        <w:rPr>
          <w:rFonts w:ascii="Times New Roman" w:hAnsi="Times New Roman" w:cs="Times New Roman"/>
          <w:sz w:val="24"/>
          <w:szCs w:val="24"/>
        </w:rPr>
        <w:t>ple to realize companies are breaking the law</w:t>
      </w:r>
      <w:r w:rsidR="0084215D" w:rsidRPr="007C1FCE">
        <w:rPr>
          <w:rFonts w:ascii="Times New Roman" w:hAnsi="Times New Roman" w:cs="Times New Roman"/>
          <w:sz w:val="24"/>
          <w:szCs w:val="24"/>
        </w:rPr>
        <w:t>, and they have the power as consumers to affect companies</w:t>
      </w:r>
      <w:r w:rsidR="00F6357A" w:rsidRPr="007C1FCE">
        <w:rPr>
          <w:rFonts w:ascii="Times New Roman" w:hAnsi="Times New Roman" w:cs="Times New Roman"/>
          <w:sz w:val="24"/>
          <w:szCs w:val="24"/>
        </w:rPr>
        <w:t>.</w:t>
      </w:r>
      <w:r w:rsidR="00EF0B49" w:rsidRPr="007C1FCE">
        <w:rPr>
          <w:rFonts w:ascii="Times New Roman" w:hAnsi="Times New Roman" w:cs="Times New Roman"/>
          <w:sz w:val="24"/>
          <w:szCs w:val="24"/>
        </w:rPr>
        <w:t xml:space="preserve"> The fact that an actress was involved in the </w:t>
      </w:r>
      <w:proofErr w:type="spellStart"/>
      <w:r w:rsidR="00EF0B49" w:rsidRPr="007C1FCE">
        <w:rPr>
          <w:rFonts w:ascii="Times New Roman" w:hAnsi="Times New Roman" w:cs="Times New Roman"/>
          <w:sz w:val="24"/>
          <w:szCs w:val="24"/>
        </w:rPr>
        <w:t>Ahava</w:t>
      </w:r>
      <w:proofErr w:type="spellEnd"/>
      <w:r w:rsidR="00EF0B49" w:rsidRPr="007C1FCE">
        <w:rPr>
          <w:rFonts w:ascii="Times New Roman" w:hAnsi="Times New Roman" w:cs="Times New Roman"/>
          <w:sz w:val="24"/>
          <w:szCs w:val="24"/>
        </w:rPr>
        <w:t xml:space="preserve"> boycott was especially poignant to the movement because </w:t>
      </w:r>
      <w:r w:rsidR="004B02C3">
        <w:rPr>
          <w:rFonts w:ascii="Times New Roman" w:hAnsi="Times New Roman" w:cs="Times New Roman"/>
          <w:sz w:val="24"/>
          <w:szCs w:val="24"/>
        </w:rPr>
        <w:t xml:space="preserve">many </w:t>
      </w:r>
      <w:r w:rsidR="00EF0B49" w:rsidRPr="007C1FCE">
        <w:rPr>
          <w:rFonts w:ascii="Times New Roman" w:hAnsi="Times New Roman" w:cs="Times New Roman"/>
          <w:sz w:val="24"/>
          <w:szCs w:val="24"/>
        </w:rPr>
        <w:t xml:space="preserve">Americans are in tune with popular culture more </w:t>
      </w:r>
      <w:r w:rsidR="004B02C3">
        <w:rPr>
          <w:rFonts w:ascii="Times New Roman" w:hAnsi="Times New Roman" w:cs="Times New Roman"/>
          <w:sz w:val="24"/>
          <w:szCs w:val="24"/>
        </w:rPr>
        <w:t xml:space="preserve">so </w:t>
      </w:r>
      <w:r w:rsidR="00EF0B49" w:rsidRPr="007C1FCE">
        <w:rPr>
          <w:rFonts w:ascii="Times New Roman" w:hAnsi="Times New Roman" w:cs="Times New Roman"/>
          <w:sz w:val="24"/>
          <w:szCs w:val="24"/>
        </w:rPr>
        <w:t xml:space="preserve">than social rights movements, so this was an effective way to bring the Palestinian-Israeli question </w:t>
      </w:r>
      <w:r w:rsidR="0084215D" w:rsidRPr="007C1FCE">
        <w:rPr>
          <w:rFonts w:ascii="Times New Roman" w:hAnsi="Times New Roman" w:cs="Times New Roman"/>
          <w:sz w:val="24"/>
          <w:szCs w:val="24"/>
        </w:rPr>
        <w:t>to the public’s</w:t>
      </w:r>
      <w:r w:rsidR="00E915C8" w:rsidRPr="007C1FCE">
        <w:rPr>
          <w:rFonts w:ascii="Times New Roman" w:hAnsi="Times New Roman" w:cs="Times New Roman"/>
          <w:sz w:val="24"/>
          <w:szCs w:val="24"/>
        </w:rPr>
        <w:t xml:space="preserve"> notice. </w:t>
      </w:r>
    </w:p>
    <w:p w14:paraId="1399152B" w14:textId="32B3A09A" w:rsidR="003222AD" w:rsidRPr="007C1FCE" w:rsidRDefault="004B02C3" w:rsidP="004B02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m</w:t>
      </w:r>
      <w:r w:rsidR="00B9704F" w:rsidRPr="007C1FCE">
        <w:rPr>
          <w:rFonts w:ascii="Times New Roman" w:hAnsi="Times New Roman" w:cs="Times New Roman"/>
          <w:sz w:val="24"/>
          <w:szCs w:val="24"/>
        </w:rPr>
        <w:t xml:space="preserve">any celebrities have refused to visit Israel or have openly criticized Israel for allowing settlements to be built in Palestinian territory. Musicians who refuse to play in Israel include Snoop </w:t>
      </w:r>
      <w:proofErr w:type="spellStart"/>
      <w:r w:rsidR="00B9704F" w:rsidRPr="007C1FCE">
        <w:rPr>
          <w:rFonts w:ascii="Times New Roman" w:hAnsi="Times New Roman" w:cs="Times New Roman"/>
          <w:sz w:val="24"/>
          <w:szCs w:val="24"/>
        </w:rPr>
        <w:t>Dogg</w:t>
      </w:r>
      <w:proofErr w:type="spellEnd"/>
      <w:r w:rsidR="00B9704F" w:rsidRPr="007C1FCE">
        <w:rPr>
          <w:rFonts w:ascii="Times New Roman" w:hAnsi="Times New Roman" w:cs="Times New Roman"/>
          <w:sz w:val="24"/>
          <w:szCs w:val="24"/>
        </w:rPr>
        <w:t>, Gil Scott Heron, The Pixies, Cat Power, Carlos Santana, and Cassandra Wilson</w:t>
      </w:r>
      <w:r>
        <w:rPr>
          <w:rFonts w:ascii="Times New Roman" w:hAnsi="Times New Roman" w:cs="Times New Roman"/>
          <w:sz w:val="24"/>
          <w:szCs w:val="24"/>
        </w:rPr>
        <w:t xml:space="preserve"> among others</w:t>
      </w:r>
      <w:r w:rsidR="00B9704F" w:rsidRPr="007C1FCE">
        <w:rPr>
          <w:rFonts w:ascii="Times New Roman" w:hAnsi="Times New Roman" w:cs="Times New Roman"/>
          <w:sz w:val="24"/>
          <w:szCs w:val="24"/>
        </w:rPr>
        <w:t xml:space="preserve">. Authors who refuse to visit and support the BDS movement include Judith Butler, Angela Davis, Sarah Schulman, and Alice Walker. Furthermore, </w:t>
      </w:r>
      <w:r>
        <w:rPr>
          <w:rFonts w:ascii="Times New Roman" w:hAnsi="Times New Roman" w:cs="Times New Roman"/>
          <w:sz w:val="24"/>
          <w:szCs w:val="24"/>
        </w:rPr>
        <w:t xml:space="preserve">former </w:t>
      </w:r>
      <w:r w:rsidR="00B9704F" w:rsidRPr="007C1FCE">
        <w:rPr>
          <w:rFonts w:ascii="Times New Roman" w:hAnsi="Times New Roman" w:cs="Times New Roman"/>
          <w:sz w:val="24"/>
          <w:szCs w:val="24"/>
        </w:rPr>
        <w:t xml:space="preserve">basketball player </w:t>
      </w:r>
      <w:proofErr w:type="spellStart"/>
      <w:r w:rsidR="00B9704F" w:rsidRPr="007C1FCE">
        <w:rPr>
          <w:rFonts w:ascii="Times New Roman" w:hAnsi="Times New Roman" w:cs="Times New Roman"/>
          <w:sz w:val="24"/>
          <w:szCs w:val="24"/>
        </w:rPr>
        <w:t>Kareen</w:t>
      </w:r>
      <w:proofErr w:type="spellEnd"/>
      <w:r w:rsidR="00B9704F" w:rsidRPr="007C1FCE">
        <w:rPr>
          <w:rFonts w:ascii="Times New Roman" w:hAnsi="Times New Roman" w:cs="Times New Roman"/>
          <w:sz w:val="24"/>
          <w:szCs w:val="24"/>
        </w:rPr>
        <w:t xml:space="preserve"> Abdul-Jabbar cancelled his visit to Israel to show his solidarity with the Palestinian people (</w:t>
      </w:r>
      <w:proofErr w:type="spellStart"/>
      <w:r w:rsidR="00B9704F" w:rsidRPr="007C1FCE">
        <w:rPr>
          <w:rFonts w:ascii="Times New Roman" w:hAnsi="Times New Roman" w:cs="Times New Roman"/>
          <w:sz w:val="24"/>
          <w:szCs w:val="24"/>
        </w:rPr>
        <w:t>Ruebner</w:t>
      </w:r>
      <w:proofErr w:type="spellEnd"/>
      <w:r w:rsidR="00B9704F" w:rsidRPr="007C1FCE">
        <w:rPr>
          <w:rFonts w:ascii="Times New Roman" w:hAnsi="Times New Roman" w:cs="Times New Roman"/>
          <w:sz w:val="24"/>
          <w:szCs w:val="24"/>
        </w:rPr>
        <w:t xml:space="preserve"> 247). Celebrities bring the international law violations to the attention of the common people which is important for the BDS campaign because states and the U</w:t>
      </w:r>
      <w:r w:rsidR="00F6357A" w:rsidRPr="007C1FCE">
        <w:rPr>
          <w:rFonts w:ascii="Times New Roman" w:hAnsi="Times New Roman" w:cs="Times New Roman"/>
          <w:sz w:val="24"/>
          <w:szCs w:val="24"/>
        </w:rPr>
        <w:t>.</w:t>
      </w:r>
      <w:r w:rsidR="00B9704F" w:rsidRPr="007C1FCE">
        <w:rPr>
          <w:rFonts w:ascii="Times New Roman" w:hAnsi="Times New Roman" w:cs="Times New Roman"/>
          <w:sz w:val="24"/>
          <w:szCs w:val="24"/>
        </w:rPr>
        <w:t>N</w:t>
      </w:r>
      <w:r w:rsidR="00F6357A" w:rsidRPr="007C1FCE">
        <w:rPr>
          <w:rFonts w:ascii="Times New Roman" w:hAnsi="Times New Roman" w:cs="Times New Roman"/>
          <w:sz w:val="24"/>
          <w:szCs w:val="24"/>
        </w:rPr>
        <w:t>.</w:t>
      </w:r>
      <w:r w:rsidR="00B9704F" w:rsidRPr="007C1FCE">
        <w:rPr>
          <w:rFonts w:ascii="Times New Roman" w:hAnsi="Times New Roman" w:cs="Times New Roman"/>
          <w:sz w:val="24"/>
          <w:szCs w:val="24"/>
        </w:rPr>
        <w:t xml:space="preserve"> have refused to implement sanctions or boycotts on Israel. People who listen to these musicians, read these authors, and follow this baske</w:t>
      </w:r>
      <w:r w:rsidR="00F6357A" w:rsidRPr="007C1FCE">
        <w:rPr>
          <w:rFonts w:ascii="Times New Roman" w:hAnsi="Times New Roman" w:cs="Times New Roman"/>
          <w:sz w:val="24"/>
          <w:szCs w:val="24"/>
        </w:rPr>
        <w:t xml:space="preserve">tball player </w:t>
      </w:r>
      <w:r>
        <w:rPr>
          <w:rFonts w:ascii="Times New Roman" w:hAnsi="Times New Roman" w:cs="Times New Roman"/>
          <w:sz w:val="24"/>
          <w:szCs w:val="24"/>
        </w:rPr>
        <w:t>often times</w:t>
      </w:r>
      <w:r w:rsidR="00B9704F" w:rsidRPr="007C1FCE">
        <w:rPr>
          <w:rFonts w:ascii="Times New Roman" w:hAnsi="Times New Roman" w:cs="Times New Roman"/>
          <w:sz w:val="24"/>
          <w:szCs w:val="24"/>
        </w:rPr>
        <w:t xml:space="preserve"> want to emulate these celebrities like </w:t>
      </w:r>
      <w:r w:rsidR="00B9704F" w:rsidRPr="007C1FCE">
        <w:rPr>
          <w:rFonts w:ascii="Times New Roman" w:hAnsi="Times New Roman" w:cs="Times New Roman"/>
          <w:sz w:val="24"/>
          <w:szCs w:val="24"/>
        </w:rPr>
        <w:lastRenderedPageBreak/>
        <w:t>so often happens in today’s culture</w:t>
      </w:r>
      <w:r w:rsidR="00F7551D" w:rsidRPr="007C1FCE">
        <w:rPr>
          <w:rFonts w:ascii="Times New Roman" w:hAnsi="Times New Roman" w:cs="Times New Roman"/>
          <w:sz w:val="24"/>
          <w:szCs w:val="24"/>
        </w:rPr>
        <w:t xml:space="preserve"> which </w:t>
      </w:r>
      <w:r>
        <w:rPr>
          <w:rFonts w:ascii="Times New Roman" w:hAnsi="Times New Roman" w:cs="Times New Roman"/>
          <w:sz w:val="24"/>
          <w:szCs w:val="24"/>
        </w:rPr>
        <w:t>could</w:t>
      </w:r>
      <w:r w:rsidR="00F6357A" w:rsidRPr="007C1FCE">
        <w:rPr>
          <w:rFonts w:ascii="Times New Roman" w:hAnsi="Times New Roman" w:cs="Times New Roman"/>
          <w:sz w:val="24"/>
          <w:szCs w:val="24"/>
        </w:rPr>
        <w:t xml:space="preserve"> bolster BDS’s popularity</w:t>
      </w:r>
      <w:r w:rsidR="00B9704F" w:rsidRPr="007C1FCE">
        <w:rPr>
          <w:rFonts w:ascii="Times New Roman" w:hAnsi="Times New Roman" w:cs="Times New Roman"/>
          <w:sz w:val="24"/>
          <w:szCs w:val="24"/>
        </w:rPr>
        <w:t xml:space="preserve">. </w:t>
      </w:r>
      <w:r>
        <w:rPr>
          <w:rFonts w:ascii="Times New Roman" w:hAnsi="Times New Roman" w:cs="Times New Roman"/>
          <w:sz w:val="24"/>
          <w:szCs w:val="24"/>
        </w:rPr>
        <w:t xml:space="preserve">At the very least, these celebrities continue to open mainstream discourse to the possibility of supporting Palestine. </w:t>
      </w:r>
    </w:p>
    <w:p w14:paraId="704B45A0" w14:textId="2FEFE2CF" w:rsidR="003302B1" w:rsidRPr="007C1FCE" w:rsidRDefault="007C322D" w:rsidP="00D656E2">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r>
      <w:r w:rsidR="003302B1" w:rsidRPr="007C1FCE">
        <w:rPr>
          <w:rFonts w:ascii="Times New Roman" w:hAnsi="Times New Roman" w:cs="Times New Roman"/>
          <w:sz w:val="24"/>
          <w:szCs w:val="24"/>
        </w:rPr>
        <w:t>Most notably, Norway and Denmark divested from Israeli military companies altogether (</w:t>
      </w:r>
      <w:proofErr w:type="spellStart"/>
      <w:r w:rsidR="00F6357A" w:rsidRPr="007C1FCE">
        <w:rPr>
          <w:rFonts w:ascii="Times New Roman" w:hAnsi="Times New Roman" w:cs="Times New Roman"/>
          <w:sz w:val="24"/>
          <w:szCs w:val="24"/>
        </w:rPr>
        <w:t>Barghouthi</w:t>
      </w:r>
      <w:proofErr w:type="spellEnd"/>
      <w:r w:rsidR="003302B1" w:rsidRPr="007C1FCE">
        <w:rPr>
          <w:rFonts w:ascii="Times New Roman" w:hAnsi="Times New Roman" w:cs="Times New Roman"/>
          <w:sz w:val="24"/>
          <w:szCs w:val="24"/>
        </w:rPr>
        <w:t xml:space="preserve"> 8). Their divestment is the most important </w:t>
      </w:r>
      <w:r w:rsidR="00317576" w:rsidRPr="007C1FCE">
        <w:rPr>
          <w:rFonts w:ascii="Times New Roman" w:hAnsi="Times New Roman" w:cs="Times New Roman"/>
          <w:sz w:val="24"/>
          <w:szCs w:val="24"/>
        </w:rPr>
        <w:t xml:space="preserve">divestment </w:t>
      </w:r>
      <w:r w:rsidR="00F6357A" w:rsidRPr="007C1FCE">
        <w:rPr>
          <w:rFonts w:ascii="Times New Roman" w:hAnsi="Times New Roman" w:cs="Times New Roman"/>
          <w:sz w:val="24"/>
          <w:szCs w:val="24"/>
        </w:rPr>
        <w:t xml:space="preserve">to date </w:t>
      </w:r>
      <w:r w:rsidR="003302B1" w:rsidRPr="007C1FCE">
        <w:rPr>
          <w:rFonts w:ascii="Times New Roman" w:hAnsi="Times New Roman" w:cs="Times New Roman"/>
          <w:sz w:val="24"/>
          <w:szCs w:val="24"/>
        </w:rPr>
        <w:t xml:space="preserve">because they are states expressing their displeasure with another </w:t>
      </w:r>
      <w:r w:rsidR="006F1DA7" w:rsidRPr="007C1FCE">
        <w:rPr>
          <w:rFonts w:ascii="Times New Roman" w:hAnsi="Times New Roman" w:cs="Times New Roman"/>
          <w:sz w:val="24"/>
          <w:szCs w:val="24"/>
        </w:rPr>
        <w:t>state’s policy</w:t>
      </w:r>
      <w:r w:rsidR="00F6357A" w:rsidRPr="007C1FCE">
        <w:rPr>
          <w:rFonts w:ascii="Times New Roman" w:hAnsi="Times New Roman" w:cs="Times New Roman"/>
          <w:sz w:val="24"/>
          <w:szCs w:val="24"/>
        </w:rPr>
        <w:t>. T</w:t>
      </w:r>
      <w:r w:rsidR="006F1DA7" w:rsidRPr="007C1FCE">
        <w:rPr>
          <w:rFonts w:ascii="Times New Roman" w:hAnsi="Times New Roman" w:cs="Times New Roman"/>
          <w:sz w:val="24"/>
          <w:szCs w:val="24"/>
        </w:rPr>
        <w:t xml:space="preserve">he other actors </w:t>
      </w:r>
      <w:r w:rsidR="00F6357A" w:rsidRPr="007C1FCE">
        <w:rPr>
          <w:rFonts w:ascii="Times New Roman" w:hAnsi="Times New Roman" w:cs="Times New Roman"/>
          <w:sz w:val="24"/>
          <w:szCs w:val="24"/>
        </w:rPr>
        <w:t xml:space="preserve">that divested </w:t>
      </w:r>
      <w:r w:rsidR="006F1DA7" w:rsidRPr="007C1FCE">
        <w:rPr>
          <w:rFonts w:ascii="Times New Roman" w:hAnsi="Times New Roman" w:cs="Times New Roman"/>
          <w:sz w:val="24"/>
          <w:szCs w:val="24"/>
        </w:rPr>
        <w:t>were colleges or companies who do not hold nearly as much power</w:t>
      </w:r>
      <w:r w:rsidR="00F6357A" w:rsidRPr="007C1FCE">
        <w:rPr>
          <w:rFonts w:ascii="Times New Roman" w:hAnsi="Times New Roman" w:cs="Times New Roman"/>
          <w:sz w:val="24"/>
          <w:szCs w:val="24"/>
        </w:rPr>
        <w:t xml:space="preserve"> or influence</w:t>
      </w:r>
      <w:r w:rsidR="006F1DA7" w:rsidRPr="007C1FCE">
        <w:rPr>
          <w:rFonts w:ascii="Times New Roman" w:hAnsi="Times New Roman" w:cs="Times New Roman"/>
          <w:sz w:val="24"/>
          <w:szCs w:val="24"/>
        </w:rPr>
        <w:t xml:space="preserve"> as a state.</w:t>
      </w:r>
      <w:r w:rsidR="00E915C8" w:rsidRPr="007C1FCE">
        <w:rPr>
          <w:rFonts w:ascii="Times New Roman" w:hAnsi="Times New Roman" w:cs="Times New Roman"/>
          <w:sz w:val="24"/>
          <w:szCs w:val="24"/>
        </w:rPr>
        <w:t xml:space="preserve"> Israel relies on foreign aid and investment, so states condemning Israel in any way is pote</w:t>
      </w:r>
      <w:r w:rsidR="00F6357A" w:rsidRPr="007C1FCE">
        <w:rPr>
          <w:rFonts w:ascii="Times New Roman" w:hAnsi="Times New Roman" w:cs="Times New Roman"/>
          <w:sz w:val="24"/>
          <w:szCs w:val="24"/>
        </w:rPr>
        <w:t>ntially dangerous for them</w:t>
      </w:r>
      <w:r w:rsidR="00E915C8" w:rsidRPr="007C1FCE">
        <w:rPr>
          <w:rFonts w:ascii="Times New Roman" w:hAnsi="Times New Roman" w:cs="Times New Roman"/>
          <w:sz w:val="24"/>
          <w:szCs w:val="24"/>
        </w:rPr>
        <w:t>. Single companies, colleges, and supermarkets deciding to divest or boycott Israel has very little effect because economically Israel will not suffer, and</w:t>
      </w:r>
      <w:r w:rsidR="00F6357A" w:rsidRPr="007C1FCE">
        <w:rPr>
          <w:rFonts w:ascii="Times New Roman" w:hAnsi="Times New Roman" w:cs="Times New Roman"/>
          <w:sz w:val="24"/>
          <w:szCs w:val="24"/>
        </w:rPr>
        <w:t xml:space="preserve">, politically, </w:t>
      </w:r>
      <w:r w:rsidR="00E915C8" w:rsidRPr="007C1FCE">
        <w:rPr>
          <w:rFonts w:ascii="Times New Roman" w:hAnsi="Times New Roman" w:cs="Times New Roman"/>
          <w:sz w:val="24"/>
          <w:szCs w:val="24"/>
        </w:rPr>
        <w:t>these isolated movements can be explained as anti-Semitic or misguided. When an entire country decides to divest from the Israeli military</w:t>
      </w:r>
      <w:r w:rsidR="00F6357A" w:rsidRPr="007C1FCE">
        <w:rPr>
          <w:rFonts w:ascii="Times New Roman" w:hAnsi="Times New Roman" w:cs="Times New Roman"/>
          <w:sz w:val="24"/>
          <w:szCs w:val="24"/>
        </w:rPr>
        <w:t>,</w:t>
      </w:r>
      <w:r w:rsidR="00E915C8" w:rsidRPr="007C1FCE">
        <w:rPr>
          <w:rFonts w:ascii="Times New Roman" w:hAnsi="Times New Roman" w:cs="Times New Roman"/>
          <w:sz w:val="24"/>
          <w:szCs w:val="24"/>
        </w:rPr>
        <w:t xml:space="preserve"> a new legitimacy </w:t>
      </w:r>
      <w:r w:rsidR="00F6357A" w:rsidRPr="007C1FCE">
        <w:rPr>
          <w:rFonts w:ascii="Times New Roman" w:hAnsi="Times New Roman" w:cs="Times New Roman"/>
          <w:sz w:val="24"/>
          <w:szCs w:val="24"/>
        </w:rPr>
        <w:t xml:space="preserve">is </w:t>
      </w:r>
      <w:r w:rsidR="00E915C8" w:rsidRPr="007C1FCE">
        <w:rPr>
          <w:rFonts w:ascii="Times New Roman" w:hAnsi="Times New Roman" w:cs="Times New Roman"/>
          <w:sz w:val="24"/>
          <w:szCs w:val="24"/>
        </w:rPr>
        <w:t xml:space="preserve">given to the BDS campaign. Israel </w:t>
      </w:r>
      <w:r w:rsidR="004B02C3">
        <w:rPr>
          <w:rFonts w:ascii="Times New Roman" w:hAnsi="Times New Roman" w:cs="Times New Roman"/>
          <w:sz w:val="24"/>
          <w:szCs w:val="24"/>
        </w:rPr>
        <w:t>has ignored these moves from Norway and Denmark, but if other democratic nations follow their lead,</w:t>
      </w:r>
      <w:r w:rsidR="00E915C8" w:rsidRPr="007C1FCE">
        <w:rPr>
          <w:rFonts w:ascii="Times New Roman" w:hAnsi="Times New Roman" w:cs="Times New Roman"/>
          <w:sz w:val="24"/>
          <w:szCs w:val="24"/>
        </w:rPr>
        <w:t xml:space="preserve"> it could lead to serious political consequences</w:t>
      </w:r>
      <w:r w:rsidR="00F6357A" w:rsidRPr="007C1FCE">
        <w:rPr>
          <w:rFonts w:ascii="Times New Roman" w:hAnsi="Times New Roman" w:cs="Times New Roman"/>
          <w:sz w:val="24"/>
          <w:szCs w:val="24"/>
        </w:rPr>
        <w:t xml:space="preserve"> such as reduced foreign aid or international isolation</w:t>
      </w:r>
      <w:r w:rsidR="00E915C8" w:rsidRPr="007C1FCE">
        <w:rPr>
          <w:rFonts w:ascii="Times New Roman" w:hAnsi="Times New Roman" w:cs="Times New Roman"/>
          <w:sz w:val="24"/>
          <w:szCs w:val="24"/>
        </w:rPr>
        <w:t xml:space="preserve">. </w:t>
      </w:r>
    </w:p>
    <w:p w14:paraId="5AEB642F" w14:textId="72F27A52" w:rsidR="007529AD" w:rsidRPr="007C1FCE" w:rsidRDefault="00317576" w:rsidP="00DB3F4E">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r>
      <w:r w:rsidR="0084215D" w:rsidRPr="007C1FCE">
        <w:rPr>
          <w:rFonts w:ascii="Times New Roman" w:hAnsi="Times New Roman" w:cs="Times New Roman"/>
          <w:sz w:val="24"/>
          <w:szCs w:val="24"/>
        </w:rPr>
        <w:t>BDS was created because the frustrations Palestinians expressed in the Intifadas were not addressed, and other countries had success with boycott movements effecting policy.</w:t>
      </w:r>
      <w:r w:rsidR="00684C80" w:rsidRPr="007C1FCE">
        <w:rPr>
          <w:rFonts w:ascii="Times New Roman" w:hAnsi="Times New Roman" w:cs="Times New Roman"/>
          <w:sz w:val="24"/>
          <w:szCs w:val="24"/>
        </w:rPr>
        <w:t xml:space="preserve"> Palestinians living in the West Bank and East Jerusalem </w:t>
      </w:r>
      <w:r w:rsidR="004B02C3">
        <w:rPr>
          <w:rFonts w:ascii="Times New Roman" w:hAnsi="Times New Roman" w:cs="Times New Roman"/>
          <w:sz w:val="24"/>
          <w:szCs w:val="24"/>
        </w:rPr>
        <w:t>are</w:t>
      </w:r>
      <w:r w:rsidR="00684C80" w:rsidRPr="007C1FCE">
        <w:rPr>
          <w:rFonts w:ascii="Times New Roman" w:hAnsi="Times New Roman" w:cs="Times New Roman"/>
          <w:sz w:val="24"/>
          <w:szCs w:val="24"/>
        </w:rPr>
        <w:t xml:space="preserve"> being pushed off their land through the settl</w:t>
      </w:r>
      <w:r w:rsidR="0084215D" w:rsidRPr="007C1FCE">
        <w:rPr>
          <w:rFonts w:ascii="Times New Roman" w:hAnsi="Times New Roman" w:cs="Times New Roman"/>
          <w:sz w:val="24"/>
          <w:szCs w:val="24"/>
        </w:rPr>
        <w:t>er movement where Israelis built</w:t>
      </w:r>
      <w:r w:rsidR="00684C80" w:rsidRPr="007C1FCE">
        <w:rPr>
          <w:rFonts w:ascii="Times New Roman" w:hAnsi="Times New Roman" w:cs="Times New Roman"/>
          <w:sz w:val="24"/>
          <w:szCs w:val="24"/>
        </w:rPr>
        <w:t xml:space="preserve"> communities on Palestinian land. House demolitions continued</w:t>
      </w:r>
      <w:r w:rsidR="007529AD" w:rsidRPr="007C1FCE">
        <w:rPr>
          <w:rFonts w:ascii="Times New Roman" w:hAnsi="Times New Roman" w:cs="Times New Roman"/>
          <w:sz w:val="24"/>
          <w:szCs w:val="24"/>
        </w:rPr>
        <w:t xml:space="preserve"> after the Oslo Accords</w:t>
      </w:r>
      <w:r w:rsidR="00684C80" w:rsidRPr="007C1FCE">
        <w:rPr>
          <w:rFonts w:ascii="Times New Roman" w:hAnsi="Times New Roman" w:cs="Times New Roman"/>
          <w:sz w:val="24"/>
          <w:szCs w:val="24"/>
        </w:rPr>
        <w:t xml:space="preserve"> and more than 24,000 homes </w:t>
      </w:r>
      <w:r w:rsidR="007529AD" w:rsidRPr="007C1FCE">
        <w:rPr>
          <w:rFonts w:ascii="Times New Roman" w:hAnsi="Times New Roman" w:cs="Times New Roman"/>
          <w:sz w:val="24"/>
          <w:szCs w:val="24"/>
        </w:rPr>
        <w:t>were</w:t>
      </w:r>
      <w:r w:rsidR="00684C80" w:rsidRPr="007C1FCE">
        <w:rPr>
          <w:rFonts w:ascii="Times New Roman" w:hAnsi="Times New Roman" w:cs="Times New Roman"/>
          <w:sz w:val="24"/>
          <w:szCs w:val="24"/>
        </w:rPr>
        <w:t xml:space="preserve"> destroyed since 1967. Furthermore, it is unlikely that negotiations will </w:t>
      </w:r>
      <w:r w:rsidR="0084215D" w:rsidRPr="007C1FCE">
        <w:rPr>
          <w:rFonts w:ascii="Times New Roman" w:hAnsi="Times New Roman" w:cs="Times New Roman"/>
          <w:sz w:val="24"/>
          <w:szCs w:val="24"/>
        </w:rPr>
        <w:t>result in anything concrete</w:t>
      </w:r>
      <w:r w:rsidR="00684C80" w:rsidRPr="007C1FCE">
        <w:rPr>
          <w:rFonts w:ascii="Times New Roman" w:hAnsi="Times New Roman" w:cs="Times New Roman"/>
          <w:sz w:val="24"/>
          <w:szCs w:val="24"/>
        </w:rPr>
        <w:t xml:space="preserve"> especially with the recent uptick in violence (Halper 274-275). </w:t>
      </w:r>
      <w:r w:rsidR="00E915C8" w:rsidRPr="007C1FCE">
        <w:rPr>
          <w:rFonts w:ascii="Times New Roman" w:hAnsi="Times New Roman" w:cs="Times New Roman"/>
          <w:sz w:val="24"/>
          <w:szCs w:val="24"/>
        </w:rPr>
        <w:t>S</w:t>
      </w:r>
      <w:r w:rsidR="007529AD" w:rsidRPr="007C1FCE">
        <w:rPr>
          <w:rFonts w:ascii="Times New Roman" w:hAnsi="Times New Roman" w:cs="Times New Roman"/>
          <w:sz w:val="24"/>
          <w:szCs w:val="24"/>
        </w:rPr>
        <w:t xml:space="preserve">ome </w:t>
      </w:r>
      <w:r w:rsidR="00E915C8" w:rsidRPr="007C1FCE">
        <w:rPr>
          <w:rFonts w:ascii="Times New Roman" w:hAnsi="Times New Roman" w:cs="Times New Roman"/>
          <w:sz w:val="24"/>
          <w:szCs w:val="24"/>
        </w:rPr>
        <w:t xml:space="preserve">even </w:t>
      </w:r>
      <w:r w:rsidR="007529AD" w:rsidRPr="007C1FCE">
        <w:rPr>
          <w:rFonts w:ascii="Times New Roman" w:hAnsi="Times New Roman" w:cs="Times New Roman"/>
          <w:sz w:val="24"/>
          <w:szCs w:val="24"/>
        </w:rPr>
        <w:t xml:space="preserve">consider how the Palestinians are treated </w:t>
      </w:r>
      <w:r w:rsidR="0016592C" w:rsidRPr="007C1FCE">
        <w:rPr>
          <w:rFonts w:ascii="Times New Roman" w:hAnsi="Times New Roman" w:cs="Times New Roman"/>
          <w:sz w:val="24"/>
          <w:szCs w:val="24"/>
        </w:rPr>
        <w:t>akin to how blacks were treated in Apartheid South Africa</w:t>
      </w:r>
      <w:r w:rsidR="00F20246" w:rsidRPr="007C1FCE">
        <w:rPr>
          <w:rFonts w:ascii="Times New Roman" w:hAnsi="Times New Roman" w:cs="Times New Roman"/>
          <w:sz w:val="24"/>
          <w:szCs w:val="24"/>
        </w:rPr>
        <w:t xml:space="preserve">. Palestinians </w:t>
      </w:r>
      <w:r w:rsidR="007529AD" w:rsidRPr="007C1FCE">
        <w:rPr>
          <w:rFonts w:ascii="Times New Roman" w:hAnsi="Times New Roman" w:cs="Times New Roman"/>
          <w:sz w:val="24"/>
          <w:szCs w:val="24"/>
        </w:rPr>
        <w:t>face discri</w:t>
      </w:r>
      <w:r w:rsidR="00F20246" w:rsidRPr="007C1FCE">
        <w:rPr>
          <w:rFonts w:ascii="Times New Roman" w:hAnsi="Times New Roman" w:cs="Times New Roman"/>
          <w:sz w:val="24"/>
          <w:szCs w:val="24"/>
        </w:rPr>
        <w:t>mination,</w:t>
      </w:r>
      <w:r w:rsidR="007529AD" w:rsidRPr="007C1FCE">
        <w:rPr>
          <w:rFonts w:ascii="Times New Roman" w:hAnsi="Times New Roman" w:cs="Times New Roman"/>
          <w:sz w:val="24"/>
          <w:szCs w:val="24"/>
        </w:rPr>
        <w:t xml:space="preserve"> military orders</w:t>
      </w:r>
      <w:r w:rsidR="00F20246" w:rsidRPr="007C1FCE">
        <w:rPr>
          <w:rFonts w:ascii="Times New Roman" w:hAnsi="Times New Roman" w:cs="Times New Roman"/>
          <w:sz w:val="24"/>
          <w:szCs w:val="24"/>
        </w:rPr>
        <w:t xml:space="preserve"> controlling everyday life, and </w:t>
      </w:r>
      <w:r w:rsidR="007529AD" w:rsidRPr="007C1FCE">
        <w:rPr>
          <w:rFonts w:ascii="Times New Roman" w:hAnsi="Times New Roman" w:cs="Times New Roman"/>
          <w:sz w:val="24"/>
          <w:szCs w:val="24"/>
        </w:rPr>
        <w:t>few</w:t>
      </w:r>
      <w:r w:rsidR="00F20246" w:rsidRPr="007C1FCE">
        <w:rPr>
          <w:rFonts w:ascii="Times New Roman" w:hAnsi="Times New Roman" w:cs="Times New Roman"/>
          <w:sz w:val="24"/>
          <w:szCs w:val="24"/>
        </w:rPr>
        <w:t xml:space="preserve"> political rights. Also,</w:t>
      </w:r>
      <w:r w:rsidR="007529AD" w:rsidRPr="007C1FCE">
        <w:rPr>
          <w:rFonts w:ascii="Times New Roman" w:hAnsi="Times New Roman" w:cs="Times New Roman"/>
          <w:sz w:val="24"/>
          <w:szCs w:val="24"/>
        </w:rPr>
        <w:t xml:space="preserve"> Israeli Jews are </w:t>
      </w:r>
      <w:r w:rsidR="007529AD" w:rsidRPr="007C1FCE">
        <w:rPr>
          <w:rFonts w:ascii="Times New Roman" w:hAnsi="Times New Roman" w:cs="Times New Roman"/>
          <w:sz w:val="24"/>
          <w:szCs w:val="24"/>
        </w:rPr>
        <w:lastRenderedPageBreak/>
        <w:t>priv</w:t>
      </w:r>
      <w:r w:rsidR="0084215D" w:rsidRPr="007C1FCE">
        <w:rPr>
          <w:rFonts w:ascii="Times New Roman" w:hAnsi="Times New Roman" w:cs="Times New Roman"/>
          <w:sz w:val="24"/>
          <w:szCs w:val="24"/>
        </w:rPr>
        <w:t>ileged over Palestinians</w:t>
      </w:r>
      <w:r w:rsidR="007529AD" w:rsidRPr="007C1FCE">
        <w:rPr>
          <w:rFonts w:ascii="Times New Roman" w:hAnsi="Times New Roman" w:cs="Times New Roman"/>
          <w:sz w:val="24"/>
          <w:szCs w:val="24"/>
        </w:rPr>
        <w:t xml:space="preserve"> (</w:t>
      </w:r>
      <w:proofErr w:type="spellStart"/>
      <w:r w:rsidR="007529AD" w:rsidRPr="007C1FCE">
        <w:rPr>
          <w:rFonts w:ascii="Times New Roman" w:hAnsi="Times New Roman" w:cs="Times New Roman"/>
          <w:sz w:val="24"/>
          <w:szCs w:val="24"/>
        </w:rPr>
        <w:t>Ruebner</w:t>
      </w:r>
      <w:proofErr w:type="spellEnd"/>
      <w:r w:rsidR="007529AD" w:rsidRPr="007C1FCE">
        <w:rPr>
          <w:rFonts w:ascii="Times New Roman" w:hAnsi="Times New Roman" w:cs="Times New Roman"/>
          <w:sz w:val="24"/>
          <w:szCs w:val="24"/>
        </w:rPr>
        <w:t xml:space="preserve"> 243). Unlike in Palestine, the boycott and sanctions movement succeeded in making South Africa from “an accepted member of the international community into a pariah”</w:t>
      </w:r>
      <w:r w:rsidR="002C6888">
        <w:rPr>
          <w:rFonts w:ascii="Times New Roman" w:hAnsi="Times New Roman" w:cs="Times New Roman"/>
          <w:sz w:val="24"/>
          <w:szCs w:val="24"/>
        </w:rPr>
        <w:t xml:space="preserve"> (</w:t>
      </w:r>
      <w:proofErr w:type="spellStart"/>
      <w:r w:rsidR="002C6888">
        <w:rPr>
          <w:rFonts w:ascii="Times New Roman" w:hAnsi="Times New Roman" w:cs="Times New Roman"/>
          <w:sz w:val="24"/>
          <w:szCs w:val="24"/>
        </w:rPr>
        <w:t>Ruebner</w:t>
      </w:r>
      <w:proofErr w:type="spellEnd"/>
      <w:r w:rsidR="002C6888">
        <w:rPr>
          <w:rFonts w:ascii="Times New Roman" w:hAnsi="Times New Roman" w:cs="Times New Roman"/>
          <w:sz w:val="24"/>
          <w:szCs w:val="24"/>
        </w:rPr>
        <w:t xml:space="preserve"> 242)</w:t>
      </w:r>
      <w:r w:rsidR="007529AD" w:rsidRPr="007C1FCE">
        <w:rPr>
          <w:rFonts w:ascii="Times New Roman" w:hAnsi="Times New Roman" w:cs="Times New Roman"/>
          <w:sz w:val="24"/>
          <w:szCs w:val="24"/>
        </w:rPr>
        <w:t>. This transformation is key for the BDS movement to succeed</w:t>
      </w:r>
      <w:r w:rsidR="00B95124" w:rsidRPr="007C1FCE">
        <w:rPr>
          <w:rFonts w:ascii="Times New Roman" w:hAnsi="Times New Roman" w:cs="Times New Roman"/>
          <w:sz w:val="24"/>
          <w:szCs w:val="24"/>
        </w:rPr>
        <w:t xml:space="preserve"> in Palestine-Israel</w:t>
      </w:r>
      <w:r w:rsidR="007529AD" w:rsidRPr="007C1FCE">
        <w:rPr>
          <w:rFonts w:ascii="Times New Roman" w:hAnsi="Times New Roman" w:cs="Times New Roman"/>
          <w:sz w:val="24"/>
          <w:szCs w:val="24"/>
        </w:rPr>
        <w:t>. Eventually states must view Israel’s policies to allow settlements to be built on Palestinian land and demolishing Palestinian homes as unacceptable (</w:t>
      </w:r>
      <w:proofErr w:type="spellStart"/>
      <w:r w:rsidR="002C6888">
        <w:rPr>
          <w:rFonts w:ascii="Times New Roman" w:hAnsi="Times New Roman" w:cs="Times New Roman"/>
          <w:sz w:val="24"/>
          <w:szCs w:val="24"/>
        </w:rPr>
        <w:t>Ruebner</w:t>
      </w:r>
      <w:proofErr w:type="spellEnd"/>
      <w:r w:rsidR="002C6888">
        <w:rPr>
          <w:rFonts w:ascii="Times New Roman" w:hAnsi="Times New Roman" w:cs="Times New Roman"/>
          <w:sz w:val="24"/>
          <w:szCs w:val="24"/>
        </w:rPr>
        <w:t xml:space="preserve"> </w:t>
      </w:r>
      <w:r w:rsidR="007529AD" w:rsidRPr="007C1FCE">
        <w:rPr>
          <w:rFonts w:ascii="Times New Roman" w:hAnsi="Times New Roman" w:cs="Times New Roman"/>
          <w:sz w:val="24"/>
          <w:szCs w:val="24"/>
        </w:rPr>
        <w:t>242).</w:t>
      </w:r>
      <w:r w:rsidR="00F20246" w:rsidRPr="007C1FCE">
        <w:rPr>
          <w:rFonts w:ascii="Times New Roman" w:hAnsi="Times New Roman" w:cs="Times New Roman"/>
          <w:sz w:val="24"/>
          <w:szCs w:val="24"/>
        </w:rPr>
        <w:t xml:space="preserve"> Halper, among others, believes if BDS can grow and become better coordinated, it is the best way to attain Palestinian independence. However, the BDS movement targeting Israel faces more difficulties than the South African movement did. </w:t>
      </w:r>
      <w:r w:rsidR="00300F55" w:rsidRPr="007C1FCE">
        <w:rPr>
          <w:rFonts w:ascii="Times New Roman" w:hAnsi="Times New Roman" w:cs="Times New Roman"/>
          <w:sz w:val="24"/>
          <w:szCs w:val="24"/>
        </w:rPr>
        <w:t>The U</w:t>
      </w:r>
      <w:r w:rsidR="00DB3F4E" w:rsidRPr="007C1FCE">
        <w:rPr>
          <w:rFonts w:ascii="Times New Roman" w:hAnsi="Times New Roman" w:cs="Times New Roman"/>
          <w:sz w:val="24"/>
          <w:szCs w:val="24"/>
        </w:rPr>
        <w:t>.</w:t>
      </w:r>
      <w:r w:rsidR="00300F55" w:rsidRPr="007C1FCE">
        <w:rPr>
          <w:rFonts w:ascii="Times New Roman" w:hAnsi="Times New Roman" w:cs="Times New Roman"/>
          <w:sz w:val="24"/>
          <w:szCs w:val="24"/>
        </w:rPr>
        <w:t>N</w:t>
      </w:r>
      <w:r w:rsidR="00DB3F4E" w:rsidRPr="007C1FCE">
        <w:rPr>
          <w:rFonts w:ascii="Times New Roman" w:hAnsi="Times New Roman" w:cs="Times New Roman"/>
          <w:sz w:val="24"/>
          <w:szCs w:val="24"/>
        </w:rPr>
        <w:t>.</w:t>
      </w:r>
      <w:r w:rsidR="00B30229" w:rsidRPr="007C1FCE">
        <w:rPr>
          <w:rFonts w:ascii="Times New Roman" w:hAnsi="Times New Roman" w:cs="Times New Roman"/>
          <w:sz w:val="24"/>
          <w:szCs w:val="24"/>
        </w:rPr>
        <w:t xml:space="preserve"> supported a boycott of South Africa</w:t>
      </w:r>
      <w:r w:rsidR="0021177A">
        <w:rPr>
          <w:rFonts w:ascii="Times New Roman" w:hAnsi="Times New Roman" w:cs="Times New Roman"/>
          <w:sz w:val="24"/>
          <w:szCs w:val="24"/>
        </w:rPr>
        <w:t xml:space="preserve">, but there is not nearly enough support </w:t>
      </w:r>
      <w:r w:rsidR="008A693E" w:rsidRPr="007C1FCE">
        <w:rPr>
          <w:rFonts w:ascii="Times New Roman" w:hAnsi="Times New Roman" w:cs="Times New Roman"/>
          <w:sz w:val="24"/>
          <w:szCs w:val="24"/>
        </w:rPr>
        <w:t>for a U</w:t>
      </w:r>
      <w:r w:rsidR="00DB3F4E" w:rsidRPr="007C1FCE">
        <w:rPr>
          <w:rFonts w:ascii="Times New Roman" w:hAnsi="Times New Roman" w:cs="Times New Roman"/>
          <w:sz w:val="24"/>
          <w:szCs w:val="24"/>
        </w:rPr>
        <w:t>.</w:t>
      </w:r>
      <w:r w:rsidR="008A693E" w:rsidRPr="007C1FCE">
        <w:rPr>
          <w:rFonts w:ascii="Times New Roman" w:hAnsi="Times New Roman" w:cs="Times New Roman"/>
          <w:sz w:val="24"/>
          <w:szCs w:val="24"/>
        </w:rPr>
        <w:t>N</w:t>
      </w:r>
      <w:r w:rsidR="00DB3F4E" w:rsidRPr="007C1FCE">
        <w:rPr>
          <w:rFonts w:ascii="Times New Roman" w:hAnsi="Times New Roman" w:cs="Times New Roman"/>
          <w:sz w:val="24"/>
          <w:szCs w:val="24"/>
        </w:rPr>
        <w:t>.</w:t>
      </w:r>
      <w:r w:rsidR="008A693E" w:rsidRPr="007C1FCE">
        <w:rPr>
          <w:rFonts w:ascii="Times New Roman" w:hAnsi="Times New Roman" w:cs="Times New Roman"/>
          <w:sz w:val="24"/>
          <w:szCs w:val="24"/>
        </w:rPr>
        <w:t xml:space="preserve"> resolution to pass</w:t>
      </w:r>
      <w:r w:rsidR="0021177A">
        <w:rPr>
          <w:rFonts w:ascii="Times New Roman" w:hAnsi="Times New Roman" w:cs="Times New Roman"/>
          <w:sz w:val="24"/>
          <w:szCs w:val="24"/>
        </w:rPr>
        <w:t xml:space="preserve"> on Israel considering only a few states have boycotted Israel’s military</w:t>
      </w:r>
      <w:r w:rsidR="00B30229" w:rsidRPr="007C1FCE">
        <w:rPr>
          <w:rFonts w:ascii="Times New Roman" w:hAnsi="Times New Roman" w:cs="Times New Roman"/>
          <w:sz w:val="24"/>
          <w:szCs w:val="24"/>
        </w:rPr>
        <w:t>.</w:t>
      </w:r>
      <w:r w:rsidR="0021177A">
        <w:rPr>
          <w:rFonts w:ascii="Times New Roman" w:hAnsi="Times New Roman" w:cs="Times New Roman"/>
          <w:sz w:val="24"/>
          <w:szCs w:val="24"/>
        </w:rPr>
        <w:t xml:space="preserve"> This shows a lack of support for any official move against Israel by the international community.</w:t>
      </w:r>
      <w:r w:rsidR="00B30229" w:rsidRPr="007C1FCE">
        <w:rPr>
          <w:rFonts w:ascii="Times New Roman" w:hAnsi="Times New Roman" w:cs="Times New Roman"/>
          <w:sz w:val="24"/>
          <w:szCs w:val="24"/>
        </w:rPr>
        <w:t xml:space="preserve"> </w:t>
      </w:r>
      <w:r w:rsidR="00300F55" w:rsidRPr="007C1FCE">
        <w:rPr>
          <w:rFonts w:ascii="Times New Roman" w:hAnsi="Times New Roman" w:cs="Times New Roman"/>
          <w:sz w:val="24"/>
          <w:szCs w:val="24"/>
        </w:rPr>
        <w:t>In the United States,</w:t>
      </w:r>
      <w:r w:rsidR="00B30229" w:rsidRPr="007C1FCE">
        <w:rPr>
          <w:rFonts w:ascii="Times New Roman" w:hAnsi="Times New Roman" w:cs="Times New Roman"/>
          <w:sz w:val="24"/>
          <w:szCs w:val="24"/>
        </w:rPr>
        <w:t xml:space="preserve"> the number of South Africans</w:t>
      </w:r>
      <w:r w:rsidR="00F20246" w:rsidRPr="007C1FCE">
        <w:rPr>
          <w:rFonts w:ascii="Times New Roman" w:hAnsi="Times New Roman" w:cs="Times New Roman"/>
          <w:sz w:val="24"/>
          <w:szCs w:val="24"/>
        </w:rPr>
        <w:t xml:space="preserve"> supporting the Apartheid regime</w:t>
      </w:r>
      <w:r w:rsidR="00300F55" w:rsidRPr="007C1FCE">
        <w:rPr>
          <w:rFonts w:ascii="Times New Roman" w:hAnsi="Times New Roman" w:cs="Times New Roman"/>
          <w:sz w:val="24"/>
          <w:szCs w:val="24"/>
        </w:rPr>
        <w:t xml:space="preserve"> </w:t>
      </w:r>
      <w:r w:rsidR="00DB3F4E" w:rsidRPr="007C1FCE">
        <w:rPr>
          <w:rFonts w:ascii="Times New Roman" w:hAnsi="Times New Roman" w:cs="Times New Roman"/>
          <w:sz w:val="24"/>
          <w:szCs w:val="24"/>
        </w:rPr>
        <w:t>wa</w:t>
      </w:r>
      <w:r w:rsidR="00B30229" w:rsidRPr="007C1FCE">
        <w:rPr>
          <w:rFonts w:ascii="Times New Roman" w:hAnsi="Times New Roman" w:cs="Times New Roman"/>
          <w:sz w:val="24"/>
          <w:szCs w:val="24"/>
        </w:rPr>
        <w:t>s less than the number o</w:t>
      </w:r>
      <w:r w:rsidR="00300F55" w:rsidRPr="007C1FCE">
        <w:rPr>
          <w:rFonts w:ascii="Times New Roman" w:hAnsi="Times New Roman" w:cs="Times New Roman"/>
          <w:sz w:val="24"/>
          <w:szCs w:val="24"/>
        </w:rPr>
        <w:t>f Jews who s</w:t>
      </w:r>
      <w:r w:rsidR="00DB3F4E" w:rsidRPr="007C1FCE">
        <w:rPr>
          <w:rFonts w:ascii="Times New Roman" w:hAnsi="Times New Roman" w:cs="Times New Roman"/>
          <w:sz w:val="24"/>
          <w:szCs w:val="24"/>
        </w:rPr>
        <w:t>upport Israel today, and the United States needs Israel</w:t>
      </w:r>
      <w:r w:rsidR="00B30229" w:rsidRPr="007C1FCE">
        <w:rPr>
          <w:rFonts w:ascii="Times New Roman" w:hAnsi="Times New Roman" w:cs="Times New Roman"/>
          <w:sz w:val="24"/>
          <w:szCs w:val="24"/>
        </w:rPr>
        <w:t xml:space="preserve"> as</w:t>
      </w:r>
      <w:r w:rsidR="00B95124" w:rsidRPr="007C1FCE">
        <w:rPr>
          <w:rFonts w:ascii="Times New Roman" w:hAnsi="Times New Roman" w:cs="Times New Roman"/>
          <w:sz w:val="24"/>
          <w:szCs w:val="24"/>
        </w:rPr>
        <w:t xml:space="preserve"> a strategic ally</w:t>
      </w:r>
      <w:r w:rsidR="00DB3F4E" w:rsidRPr="007C1FCE">
        <w:rPr>
          <w:rFonts w:ascii="Times New Roman" w:hAnsi="Times New Roman" w:cs="Times New Roman"/>
          <w:sz w:val="24"/>
          <w:szCs w:val="24"/>
        </w:rPr>
        <w:t xml:space="preserve"> but did not need South Africa. B</w:t>
      </w:r>
      <w:r w:rsidR="00300F55" w:rsidRPr="007C1FCE">
        <w:rPr>
          <w:rFonts w:ascii="Times New Roman" w:hAnsi="Times New Roman" w:cs="Times New Roman"/>
          <w:sz w:val="24"/>
          <w:szCs w:val="24"/>
        </w:rPr>
        <w:t xml:space="preserve">oth of </w:t>
      </w:r>
      <w:r w:rsidR="00DB3F4E" w:rsidRPr="007C1FCE">
        <w:rPr>
          <w:rFonts w:ascii="Times New Roman" w:hAnsi="Times New Roman" w:cs="Times New Roman"/>
          <w:sz w:val="24"/>
          <w:szCs w:val="24"/>
        </w:rPr>
        <w:t>these situations</w:t>
      </w:r>
      <w:r w:rsidR="00300F55" w:rsidRPr="007C1FCE">
        <w:rPr>
          <w:rFonts w:ascii="Times New Roman" w:hAnsi="Times New Roman" w:cs="Times New Roman"/>
          <w:sz w:val="24"/>
          <w:szCs w:val="24"/>
        </w:rPr>
        <w:t xml:space="preserve"> prevents the U.S. from supporting BDS</w:t>
      </w:r>
      <w:r w:rsidR="00B30229" w:rsidRPr="007C1FCE">
        <w:rPr>
          <w:rFonts w:ascii="Times New Roman" w:hAnsi="Times New Roman" w:cs="Times New Roman"/>
          <w:sz w:val="24"/>
          <w:szCs w:val="24"/>
        </w:rPr>
        <w:t xml:space="preserve">. Israel is an important security partner </w:t>
      </w:r>
      <w:r w:rsidR="00B95124" w:rsidRPr="007C1FCE">
        <w:rPr>
          <w:rFonts w:ascii="Times New Roman" w:hAnsi="Times New Roman" w:cs="Times New Roman"/>
          <w:sz w:val="24"/>
          <w:szCs w:val="24"/>
        </w:rPr>
        <w:t>to</w:t>
      </w:r>
      <w:r w:rsidR="00B30229" w:rsidRPr="007C1FCE">
        <w:rPr>
          <w:rFonts w:ascii="Times New Roman" w:hAnsi="Times New Roman" w:cs="Times New Roman"/>
          <w:sz w:val="24"/>
          <w:szCs w:val="24"/>
        </w:rPr>
        <w:t xml:space="preserve"> the United States because it is the strongest democracy in the region,</w:t>
      </w:r>
      <w:r w:rsidR="00B95124" w:rsidRPr="007C1FCE">
        <w:rPr>
          <w:rFonts w:ascii="Times New Roman" w:hAnsi="Times New Roman" w:cs="Times New Roman"/>
          <w:sz w:val="24"/>
          <w:szCs w:val="24"/>
        </w:rPr>
        <w:t xml:space="preserve"> the U.S. has given it over $115 billion since 1949,</w:t>
      </w:r>
      <w:r w:rsidR="00B30229" w:rsidRPr="007C1FCE">
        <w:rPr>
          <w:rFonts w:ascii="Times New Roman" w:hAnsi="Times New Roman" w:cs="Times New Roman"/>
          <w:sz w:val="24"/>
          <w:szCs w:val="24"/>
        </w:rPr>
        <w:t xml:space="preserve"> and, because Israel has nuclear capabilities, it stands as a deterre</w:t>
      </w:r>
      <w:r w:rsidR="001D74FD" w:rsidRPr="007C1FCE">
        <w:rPr>
          <w:rFonts w:ascii="Times New Roman" w:hAnsi="Times New Roman" w:cs="Times New Roman"/>
          <w:sz w:val="24"/>
          <w:szCs w:val="24"/>
        </w:rPr>
        <w:t>nt to extremists in the region</w:t>
      </w:r>
      <w:r w:rsidR="008A693E" w:rsidRPr="007C1FCE">
        <w:rPr>
          <w:rFonts w:ascii="Times New Roman" w:hAnsi="Times New Roman" w:cs="Times New Roman"/>
          <w:sz w:val="24"/>
          <w:szCs w:val="24"/>
        </w:rPr>
        <w:t xml:space="preserve"> (</w:t>
      </w:r>
      <w:proofErr w:type="spellStart"/>
      <w:r w:rsidR="008A693E" w:rsidRPr="007C1FCE">
        <w:rPr>
          <w:rFonts w:ascii="Times New Roman" w:hAnsi="Times New Roman" w:cs="Times New Roman"/>
          <w:sz w:val="24"/>
          <w:szCs w:val="24"/>
        </w:rPr>
        <w:t>Eisenstadt</w:t>
      </w:r>
      <w:proofErr w:type="spellEnd"/>
      <w:r w:rsidR="008A693E" w:rsidRPr="007C1FCE">
        <w:rPr>
          <w:rFonts w:ascii="Times New Roman" w:hAnsi="Times New Roman" w:cs="Times New Roman"/>
          <w:sz w:val="24"/>
          <w:szCs w:val="24"/>
        </w:rPr>
        <w:t xml:space="preserve"> and Pollock</w:t>
      </w:r>
      <w:r w:rsidR="002C6888">
        <w:rPr>
          <w:rFonts w:ascii="Times New Roman" w:hAnsi="Times New Roman" w:cs="Times New Roman"/>
          <w:sz w:val="24"/>
          <w:szCs w:val="24"/>
        </w:rPr>
        <w:t xml:space="preserve"> 1</w:t>
      </w:r>
      <w:r w:rsidR="008A693E" w:rsidRPr="007C1FCE">
        <w:rPr>
          <w:rFonts w:ascii="Times New Roman" w:hAnsi="Times New Roman" w:cs="Times New Roman"/>
          <w:sz w:val="24"/>
          <w:szCs w:val="24"/>
        </w:rPr>
        <w:t>)</w:t>
      </w:r>
      <w:r w:rsidR="0016592C" w:rsidRPr="007C1FCE">
        <w:rPr>
          <w:rFonts w:ascii="Times New Roman" w:hAnsi="Times New Roman" w:cs="Times New Roman"/>
          <w:sz w:val="24"/>
          <w:szCs w:val="24"/>
        </w:rPr>
        <w:t>. State and U</w:t>
      </w:r>
      <w:r w:rsidR="00300F55" w:rsidRPr="007C1FCE">
        <w:rPr>
          <w:rFonts w:ascii="Times New Roman" w:hAnsi="Times New Roman" w:cs="Times New Roman"/>
          <w:sz w:val="24"/>
          <w:szCs w:val="24"/>
        </w:rPr>
        <w:t>.</w:t>
      </w:r>
      <w:r w:rsidR="0016592C" w:rsidRPr="007C1FCE">
        <w:rPr>
          <w:rFonts w:ascii="Times New Roman" w:hAnsi="Times New Roman" w:cs="Times New Roman"/>
          <w:sz w:val="24"/>
          <w:szCs w:val="24"/>
        </w:rPr>
        <w:t>N</w:t>
      </w:r>
      <w:r w:rsidR="00300F55" w:rsidRPr="007C1FCE">
        <w:rPr>
          <w:rFonts w:ascii="Times New Roman" w:hAnsi="Times New Roman" w:cs="Times New Roman"/>
          <w:sz w:val="24"/>
          <w:szCs w:val="24"/>
        </w:rPr>
        <w:t>.</w:t>
      </w:r>
      <w:r w:rsidR="0016592C" w:rsidRPr="007C1FCE">
        <w:rPr>
          <w:rFonts w:ascii="Times New Roman" w:hAnsi="Times New Roman" w:cs="Times New Roman"/>
          <w:sz w:val="24"/>
          <w:szCs w:val="24"/>
        </w:rPr>
        <w:t xml:space="preserve"> </w:t>
      </w:r>
      <w:r w:rsidR="003C6219" w:rsidRPr="007C1FCE">
        <w:rPr>
          <w:rFonts w:ascii="Times New Roman" w:hAnsi="Times New Roman" w:cs="Times New Roman"/>
          <w:sz w:val="24"/>
          <w:szCs w:val="24"/>
        </w:rPr>
        <w:t>support of the BDS movement is key for the effects that South Africa faced during Apartheid to be the same on Israel today</w:t>
      </w:r>
      <w:r w:rsidR="00B95124" w:rsidRPr="007C1FCE">
        <w:rPr>
          <w:rFonts w:ascii="Times New Roman" w:hAnsi="Times New Roman" w:cs="Times New Roman"/>
          <w:sz w:val="24"/>
          <w:szCs w:val="24"/>
        </w:rPr>
        <w:t xml:space="preserve">. </w:t>
      </w:r>
      <w:r w:rsidR="003C6219" w:rsidRPr="007C1FCE">
        <w:rPr>
          <w:rFonts w:ascii="Times New Roman" w:hAnsi="Times New Roman" w:cs="Times New Roman"/>
          <w:sz w:val="24"/>
          <w:szCs w:val="24"/>
        </w:rPr>
        <w:t>I</w:t>
      </w:r>
      <w:r w:rsidR="00300F55" w:rsidRPr="007C1FCE">
        <w:rPr>
          <w:rFonts w:ascii="Times New Roman" w:hAnsi="Times New Roman" w:cs="Times New Roman"/>
          <w:sz w:val="24"/>
          <w:szCs w:val="24"/>
        </w:rPr>
        <w:t>f the BDS had</w:t>
      </w:r>
      <w:r w:rsidR="003C6219" w:rsidRPr="007C1FCE">
        <w:rPr>
          <w:rFonts w:ascii="Times New Roman" w:hAnsi="Times New Roman" w:cs="Times New Roman"/>
          <w:sz w:val="24"/>
          <w:szCs w:val="24"/>
        </w:rPr>
        <w:t xml:space="preserve"> U</w:t>
      </w:r>
      <w:r w:rsidR="00B95124" w:rsidRPr="007C1FCE">
        <w:rPr>
          <w:rFonts w:ascii="Times New Roman" w:hAnsi="Times New Roman" w:cs="Times New Roman"/>
          <w:sz w:val="24"/>
          <w:szCs w:val="24"/>
        </w:rPr>
        <w:t>.</w:t>
      </w:r>
      <w:r w:rsidR="003C6219" w:rsidRPr="007C1FCE">
        <w:rPr>
          <w:rFonts w:ascii="Times New Roman" w:hAnsi="Times New Roman" w:cs="Times New Roman"/>
          <w:sz w:val="24"/>
          <w:szCs w:val="24"/>
        </w:rPr>
        <w:t>N</w:t>
      </w:r>
      <w:r w:rsidR="00B95124" w:rsidRPr="007C1FCE">
        <w:rPr>
          <w:rFonts w:ascii="Times New Roman" w:hAnsi="Times New Roman" w:cs="Times New Roman"/>
          <w:sz w:val="24"/>
          <w:szCs w:val="24"/>
        </w:rPr>
        <w:t>.</w:t>
      </w:r>
      <w:r w:rsidR="003C6219" w:rsidRPr="007C1FCE">
        <w:rPr>
          <w:rFonts w:ascii="Times New Roman" w:hAnsi="Times New Roman" w:cs="Times New Roman"/>
          <w:sz w:val="24"/>
          <w:szCs w:val="24"/>
        </w:rPr>
        <w:t xml:space="preserve"> su</w:t>
      </w:r>
      <w:r w:rsidR="00300F55" w:rsidRPr="007C1FCE">
        <w:rPr>
          <w:rFonts w:ascii="Times New Roman" w:hAnsi="Times New Roman" w:cs="Times New Roman"/>
          <w:sz w:val="24"/>
          <w:szCs w:val="24"/>
        </w:rPr>
        <w:t>pport</w:t>
      </w:r>
      <w:r w:rsidR="003C6219" w:rsidRPr="007C1FCE">
        <w:rPr>
          <w:rFonts w:ascii="Times New Roman" w:hAnsi="Times New Roman" w:cs="Times New Roman"/>
          <w:sz w:val="24"/>
          <w:szCs w:val="24"/>
        </w:rPr>
        <w:t>, it would increase the effect of the movement</w:t>
      </w:r>
      <w:r w:rsidR="001D74FD" w:rsidRPr="007C1FCE">
        <w:rPr>
          <w:rFonts w:ascii="Times New Roman" w:hAnsi="Times New Roman" w:cs="Times New Roman"/>
          <w:sz w:val="24"/>
          <w:szCs w:val="24"/>
        </w:rPr>
        <w:t xml:space="preserve">. Based </w:t>
      </w:r>
      <w:r w:rsidR="00C60B43">
        <w:rPr>
          <w:rFonts w:ascii="Times New Roman" w:hAnsi="Times New Roman" w:cs="Times New Roman"/>
          <w:sz w:val="24"/>
          <w:szCs w:val="24"/>
        </w:rPr>
        <w:t>upon</w:t>
      </w:r>
      <w:r w:rsidR="00B95124" w:rsidRPr="007C1FCE">
        <w:rPr>
          <w:rFonts w:ascii="Times New Roman" w:hAnsi="Times New Roman" w:cs="Times New Roman"/>
          <w:sz w:val="24"/>
          <w:szCs w:val="24"/>
        </w:rPr>
        <w:t xml:space="preserve"> of the South Africa model, U.N. support</w:t>
      </w:r>
      <w:r w:rsidR="001D74FD" w:rsidRPr="007C1FCE">
        <w:rPr>
          <w:rFonts w:ascii="Times New Roman" w:hAnsi="Times New Roman" w:cs="Times New Roman"/>
          <w:sz w:val="24"/>
          <w:szCs w:val="24"/>
        </w:rPr>
        <w:t xml:space="preserve"> would lead to </w:t>
      </w:r>
      <w:r w:rsidR="003C6219" w:rsidRPr="007C1FCE">
        <w:rPr>
          <w:rFonts w:ascii="Times New Roman" w:hAnsi="Times New Roman" w:cs="Times New Roman"/>
          <w:sz w:val="24"/>
          <w:szCs w:val="24"/>
        </w:rPr>
        <w:t>the end of settlements in the West Bank and Gaza and a new respect for Palestinian rights.</w:t>
      </w:r>
    </w:p>
    <w:p w14:paraId="21424583" w14:textId="18752295" w:rsidR="00B95124" w:rsidRPr="007C1FCE" w:rsidRDefault="0016592C" w:rsidP="001D74FD">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r>
      <w:r w:rsidR="005568F8" w:rsidRPr="007C1FCE">
        <w:rPr>
          <w:rFonts w:ascii="Times New Roman" w:hAnsi="Times New Roman" w:cs="Times New Roman"/>
          <w:sz w:val="24"/>
          <w:szCs w:val="24"/>
        </w:rPr>
        <w:t xml:space="preserve">The BDS movement has also seen more </w:t>
      </w:r>
      <w:r w:rsidR="003C6219" w:rsidRPr="007C1FCE">
        <w:rPr>
          <w:rFonts w:ascii="Times New Roman" w:hAnsi="Times New Roman" w:cs="Times New Roman"/>
          <w:sz w:val="24"/>
          <w:szCs w:val="24"/>
        </w:rPr>
        <w:t>significant</w:t>
      </w:r>
      <w:r w:rsidR="005568F8" w:rsidRPr="007C1FCE">
        <w:rPr>
          <w:rFonts w:ascii="Times New Roman" w:hAnsi="Times New Roman" w:cs="Times New Roman"/>
          <w:sz w:val="24"/>
          <w:szCs w:val="24"/>
        </w:rPr>
        <w:t xml:space="preserve"> steps taken in Europe to support the BDS campaign because of how “the popular narrative of the Israeli-Palestinian conflict as </w:t>
      </w:r>
      <w:r w:rsidR="005568F8" w:rsidRPr="007C1FCE">
        <w:rPr>
          <w:rFonts w:ascii="Times New Roman" w:hAnsi="Times New Roman" w:cs="Times New Roman"/>
          <w:sz w:val="24"/>
          <w:szCs w:val="24"/>
        </w:rPr>
        <w:lastRenderedPageBreak/>
        <w:t>portrayed in the mainstream media differs, which leads to different discursive space for engagement in the issues” (</w:t>
      </w:r>
      <w:proofErr w:type="spellStart"/>
      <w:r w:rsidR="005568F8" w:rsidRPr="007C1FCE">
        <w:rPr>
          <w:rFonts w:ascii="Times New Roman" w:hAnsi="Times New Roman" w:cs="Times New Roman"/>
          <w:sz w:val="24"/>
          <w:szCs w:val="24"/>
        </w:rPr>
        <w:t>Hallward</w:t>
      </w:r>
      <w:proofErr w:type="spellEnd"/>
      <w:r w:rsidR="005568F8" w:rsidRPr="007C1FCE">
        <w:rPr>
          <w:rFonts w:ascii="Times New Roman" w:hAnsi="Times New Roman" w:cs="Times New Roman"/>
          <w:sz w:val="24"/>
          <w:szCs w:val="24"/>
        </w:rPr>
        <w:t xml:space="preserve"> 20). The United States is pro-Israel because of the economic and political ties between </w:t>
      </w:r>
      <w:r w:rsidR="0055264B" w:rsidRPr="007C1FCE">
        <w:rPr>
          <w:rFonts w:ascii="Times New Roman" w:hAnsi="Times New Roman" w:cs="Times New Roman"/>
          <w:sz w:val="24"/>
          <w:szCs w:val="24"/>
        </w:rPr>
        <w:t>the</w:t>
      </w:r>
      <w:r w:rsidR="005568F8" w:rsidRPr="007C1FCE">
        <w:rPr>
          <w:rFonts w:ascii="Times New Roman" w:hAnsi="Times New Roman" w:cs="Times New Roman"/>
          <w:sz w:val="24"/>
          <w:szCs w:val="24"/>
        </w:rPr>
        <w:t xml:space="preserve"> two countries which often times </w:t>
      </w:r>
      <w:r w:rsidR="00B95124" w:rsidRPr="007C1FCE">
        <w:rPr>
          <w:rFonts w:ascii="Times New Roman" w:hAnsi="Times New Roman" w:cs="Times New Roman"/>
          <w:sz w:val="24"/>
          <w:szCs w:val="24"/>
        </w:rPr>
        <w:t xml:space="preserve">prevents </w:t>
      </w:r>
      <w:r w:rsidR="005568F8" w:rsidRPr="007C1FCE">
        <w:rPr>
          <w:rFonts w:ascii="Times New Roman" w:hAnsi="Times New Roman" w:cs="Times New Roman"/>
          <w:sz w:val="24"/>
          <w:szCs w:val="24"/>
        </w:rPr>
        <w:t xml:space="preserve">citizens or politicians </w:t>
      </w:r>
      <w:r w:rsidR="00B95124" w:rsidRPr="007C1FCE">
        <w:rPr>
          <w:rFonts w:ascii="Times New Roman" w:hAnsi="Times New Roman" w:cs="Times New Roman"/>
          <w:sz w:val="24"/>
          <w:szCs w:val="24"/>
        </w:rPr>
        <w:t>from criticizing Israel</w:t>
      </w:r>
      <w:r w:rsidR="005568F8" w:rsidRPr="007C1FCE">
        <w:rPr>
          <w:rFonts w:ascii="Times New Roman" w:hAnsi="Times New Roman" w:cs="Times New Roman"/>
          <w:sz w:val="24"/>
          <w:szCs w:val="24"/>
        </w:rPr>
        <w:t xml:space="preserve">. Europe allows for more conversation on the topic which is why entire countries, Denmark and Norway, have divested from the Israeli military and entire labor unions </w:t>
      </w:r>
      <w:r w:rsidR="0055264B" w:rsidRPr="007C1FCE">
        <w:rPr>
          <w:rFonts w:ascii="Times New Roman" w:hAnsi="Times New Roman" w:cs="Times New Roman"/>
          <w:sz w:val="24"/>
          <w:szCs w:val="24"/>
        </w:rPr>
        <w:t>representing</w:t>
      </w:r>
      <w:r w:rsidR="005568F8" w:rsidRPr="007C1FCE">
        <w:rPr>
          <w:rFonts w:ascii="Times New Roman" w:hAnsi="Times New Roman" w:cs="Times New Roman"/>
          <w:sz w:val="24"/>
          <w:szCs w:val="24"/>
        </w:rPr>
        <w:t xml:space="preserve"> millions of people have condemned the treatment of Palestinians. Before BDS can take hold in the United States, </w:t>
      </w:r>
      <w:r w:rsidR="0055264B" w:rsidRPr="007C1FCE">
        <w:rPr>
          <w:rFonts w:ascii="Times New Roman" w:hAnsi="Times New Roman" w:cs="Times New Roman"/>
          <w:sz w:val="24"/>
          <w:szCs w:val="24"/>
        </w:rPr>
        <w:t>a</w:t>
      </w:r>
      <w:r w:rsidR="005568F8" w:rsidRPr="007C1FCE">
        <w:rPr>
          <w:rFonts w:ascii="Times New Roman" w:hAnsi="Times New Roman" w:cs="Times New Roman"/>
          <w:sz w:val="24"/>
          <w:szCs w:val="24"/>
        </w:rPr>
        <w:t xml:space="preserve"> change </w:t>
      </w:r>
      <w:r w:rsidR="0055264B" w:rsidRPr="007C1FCE">
        <w:rPr>
          <w:rFonts w:ascii="Times New Roman" w:hAnsi="Times New Roman" w:cs="Times New Roman"/>
          <w:sz w:val="24"/>
          <w:szCs w:val="24"/>
        </w:rPr>
        <w:t xml:space="preserve">in </w:t>
      </w:r>
      <w:r w:rsidR="005568F8" w:rsidRPr="007C1FCE">
        <w:rPr>
          <w:rFonts w:ascii="Times New Roman" w:hAnsi="Times New Roman" w:cs="Times New Roman"/>
          <w:sz w:val="24"/>
          <w:szCs w:val="24"/>
        </w:rPr>
        <w:t>the “discursive space for engagement”</w:t>
      </w:r>
      <w:r w:rsidR="009C3C59">
        <w:rPr>
          <w:rFonts w:ascii="Times New Roman" w:hAnsi="Times New Roman" w:cs="Times New Roman"/>
          <w:sz w:val="24"/>
          <w:szCs w:val="24"/>
        </w:rPr>
        <w:t xml:space="preserve"> </w:t>
      </w:r>
      <w:r w:rsidR="005568F8" w:rsidRPr="007C1FCE">
        <w:rPr>
          <w:rFonts w:ascii="Times New Roman" w:hAnsi="Times New Roman" w:cs="Times New Roman"/>
          <w:sz w:val="24"/>
          <w:szCs w:val="24"/>
        </w:rPr>
        <w:t>in regards to the Palestinian-Israeli conflict</w:t>
      </w:r>
      <w:r w:rsidR="0055264B" w:rsidRPr="007C1FCE">
        <w:rPr>
          <w:rFonts w:ascii="Times New Roman" w:hAnsi="Times New Roman" w:cs="Times New Roman"/>
          <w:sz w:val="24"/>
          <w:szCs w:val="24"/>
        </w:rPr>
        <w:t xml:space="preserve"> needs to take place</w:t>
      </w:r>
      <w:r w:rsidR="009C3C59">
        <w:rPr>
          <w:rFonts w:ascii="Times New Roman" w:hAnsi="Times New Roman" w:cs="Times New Roman"/>
          <w:sz w:val="24"/>
          <w:szCs w:val="24"/>
        </w:rPr>
        <w:t xml:space="preserve"> (</w:t>
      </w:r>
      <w:proofErr w:type="spellStart"/>
      <w:r w:rsidR="009C3C59">
        <w:rPr>
          <w:rFonts w:ascii="Times New Roman" w:hAnsi="Times New Roman" w:cs="Times New Roman"/>
          <w:sz w:val="24"/>
          <w:szCs w:val="24"/>
        </w:rPr>
        <w:t>Hallward</w:t>
      </w:r>
      <w:proofErr w:type="spellEnd"/>
      <w:r w:rsidR="009C3C59">
        <w:rPr>
          <w:rFonts w:ascii="Times New Roman" w:hAnsi="Times New Roman" w:cs="Times New Roman"/>
          <w:sz w:val="24"/>
          <w:szCs w:val="24"/>
        </w:rPr>
        <w:t xml:space="preserve"> 20)</w:t>
      </w:r>
      <w:r w:rsidR="005568F8" w:rsidRPr="007C1FCE">
        <w:rPr>
          <w:rFonts w:ascii="Times New Roman" w:hAnsi="Times New Roman" w:cs="Times New Roman"/>
          <w:sz w:val="24"/>
          <w:szCs w:val="24"/>
        </w:rPr>
        <w:t xml:space="preserve">. This is why organizations such as the Stolen Beauty campaign against </w:t>
      </w:r>
      <w:proofErr w:type="spellStart"/>
      <w:r w:rsidR="005568F8" w:rsidRPr="007C1FCE">
        <w:rPr>
          <w:rFonts w:ascii="Times New Roman" w:hAnsi="Times New Roman" w:cs="Times New Roman"/>
          <w:sz w:val="24"/>
          <w:szCs w:val="24"/>
        </w:rPr>
        <w:t>Ahava</w:t>
      </w:r>
      <w:proofErr w:type="spellEnd"/>
      <w:r w:rsidR="005568F8" w:rsidRPr="007C1FCE">
        <w:rPr>
          <w:rFonts w:ascii="Times New Roman" w:hAnsi="Times New Roman" w:cs="Times New Roman"/>
          <w:sz w:val="24"/>
          <w:szCs w:val="24"/>
        </w:rPr>
        <w:t xml:space="preserve"> products </w:t>
      </w:r>
      <w:r w:rsidR="00DB3F4E" w:rsidRPr="007C1FCE">
        <w:rPr>
          <w:rFonts w:ascii="Times New Roman" w:hAnsi="Times New Roman" w:cs="Times New Roman"/>
          <w:sz w:val="24"/>
          <w:szCs w:val="24"/>
        </w:rPr>
        <w:t>were</w:t>
      </w:r>
      <w:r w:rsidR="005568F8" w:rsidRPr="007C1FCE">
        <w:rPr>
          <w:rFonts w:ascii="Times New Roman" w:hAnsi="Times New Roman" w:cs="Times New Roman"/>
          <w:sz w:val="24"/>
          <w:szCs w:val="24"/>
        </w:rPr>
        <w:t xml:space="preserve"> mainly concerned with raising awareness of the settlements and treatment of Palestinians by the Israeli government. An effective boycott is impossible if people do not understand why the boycott is necessary and not</w:t>
      </w:r>
      <w:r w:rsidR="0055264B" w:rsidRPr="007C1FCE">
        <w:rPr>
          <w:rFonts w:ascii="Times New Roman" w:hAnsi="Times New Roman" w:cs="Times New Roman"/>
          <w:sz w:val="24"/>
          <w:szCs w:val="24"/>
        </w:rPr>
        <w:t>,</w:t>
      </w:r>
      <w:r w:rsidR="005568F8" w:rsidRPr="007C1FCE">
        <w:rPr>
          <w:rFonts w:ascii="Times New Roman" w:hAnsi="Times New Roman" w:cs="Times New Roman"/>
          <w:sz w:val="24"/>
          <w:szCs w:val="24"/>
        </w:rPr>
        <w:t xml:space="preserve"> as some argue</w:t>
      </w:r>
      <w:r w:rsidR="0055264B" w:rsidRPr="007C1FCE">
        <w:rPr>
          <w:rFonts w:ascii="Times New Roman" w:hAnsi="Times New Roman" w:cs="Times New Roman"/>
          <w:sz w:val="24"/>
          <w:szCs w:val="24"/>
        </w:rPr>
        <w:t>,</w:t>
      </w:r>
      <w:r w:rsidR="005568F8" w:rsidRPr="007C1FCE">
        <w:rPr>
          <w:rFonts w:ascii="Times New Roman" w:hAnsi="Times New Roman" w:cs="Times New Roman"/>
          <w:sz w:val="24"/>
          <w:szCs w:val="24"/>
        </w:rPr>
        <w:t xml:space="preserve"> anti-Semitic. </w:t>
      </w:r>
      <w:r w:rsidR="0055264B" w:rsidRPr="007C1FCE">
        <w:rPr>
          <w:rFonts w:ascii="Times New Roman" w:hAnsi="Times New Roman" w:cs="Times New Roman"/>
          <w:sz w:val="24"/>
          <w:szCs w:val="24"/>
        </w:rPr>
        <w:t>This is another reason why BDS will work better as an educational tool for other countries than as a way to regain land</w:t>
      </w:r>
      <w:r w:rsidR="0084215D" w:rsidRPr="007C1FCE">
        <w:rPr>
          <w:rFonts w:ascii="Times New Roman" w:hAnsi="Times New Roman" w:cs="Times New Roman"/>
          <w:sz w:val="24"/>
          <w:szCs w:val="24"/>
        </w:rPr>
        <w:t xml:space="preserve"> and stop the settler movement</w:t>
      </w:r>
      <w:r w:rsidR="00A870E3" w:rsidRPr="007C1FCE">
        <w:rPr>
          <w:rFonts w:ascii="Times New Roman" w:hAnsi="Times New Roman" w:cs="Times New Roman"/>
          <w:sz w:val="24"/>
          <w:szCs w:val="24"/>
        </w:rPr>
        <w:t xml:space="preserve">. </w:t>
      </w:r>
    </w:p>
    <w:p w14:paraId="24C57603" w14:textId="5518DD7B" w:rsidR="001D74FD" w:rsidRPr="007C1FCE" w:rsidRDefault="001D74FD" w:rsidP="001D74FD">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ab/>
        <w:t xml:space="preserve">The United States and European countries have been the </w:t>
      </w:r>
      <w:r w:rsidR="009C3C59">
        <w:rPr>
          <w:rFonts w:ascii="Times New Roman" w:hAnsi="Times New Roman" w:cs="Times New Roman"/>
          <w:sz w:val="24"/>
          <w:szCs w:val="24"/>
        </w:rPr>
        <w:t xml:space="preserve">most active in the BDS movement </w:t>
      </w:r>
      <w:r w:rsidRPr="007C1FCE">
        <w:rPr>
          <w:rFonts w:ascii="Times New Roman" w:hAnsi="Times New Roman" w:cs="Times New Roman"/>
          <w:sz w:val="24"/>
          <w:szCs w:val="24"/>
        </w:rPr>
        <w:t xml:space="preserve">because other countries in Asia, Africa, and South America have not formed effective BDS movements. </w:t>
      </w:r>
      <w:r w:rsidR="00B95124" w:rsidRPr="007C1FCE">
        <w:rPr>
          <w:rFonts w:ascii="Times New Roman" w:hAnsi="Times New Roman" w:cs="Times New Roman"/>
          <w:sz w:val="24"/>
          <w:szCs w:val="24"/>
        </w:rPr>
        <w:t>By adopting BDS, c</w:t>
      </w:r>
      <w:r w:rsidRPr="007C1FCE">
        <w:rPr>
          <w:rFonts w:ascii="Times New Roman" w:hAnsi="Times New Roman" w:cs="Times New Roman"/>
          <w:sz w:val="24"/>
          <w:szCs w:val="24"/>
        </w:rPr>
        <w:t>ountries such as China, India, Ma</w:t>
      </w:r>
      <w:r w:rsidR="00D51D7E" w:rsidRPr="007C1FCE">
        <w:rPr>
          <w:rFonts w:ascii="Times New Roman" w:hAnsi="Times New Roman" w:cs="Times New Roman"/>
          <w:sz w:val="24"/>
          <w:szCs w:val="24"/>
        </w:rPr>
        <w:t xml:space="preserve">laysia, Brazil, </w:t>
      </w:r>
      <w:r w:rsidR="00B95124" w:rsidRPr="007C1FCE">
        <w:rPr>
          <w:rFonts w:ascii="Times New Roman" w:hAnsi="Times New Roman" w:cs="Times New Roman"/>
          <w:sz w:val="24"/>
          <w:szCs w:val="24"/>
        </w:rPr>
        <w:t xml:space="preserve">and Russia </w:t>
      </w:r>
      <w:r w:rsidR="00D51D7E" w:rsidRPr="007C1FCE">
        <w:rPr>
          <w:rFonts w:ascii="Times New Roman" w:hAnsi="Times New Roman" w:cs="Times New Roman"/>
          <w:sz w:val="24"/>
          <w:szCs w:val="24"/>
        </w:rPr>
        <w:t>could challenge the West’s stance on the Palestinia</w:t>
      </w:r>
      <w:r w:rsidR="00B95124" w:rsidRPr="007C1FCE">
        <w:rPr>
          <w:rFonts w:ascii="Times New Roman" w:hAnsi="Times New Roman" w:cs="Times New Roman"/>
          <w:sz w:val="24"/>
          <w:szCs w:val="24"/>
        </w:rPr>
        <w:t>n-Israeli question which is curr</w:t>
      </w:r>
      <w:r w:rsidR="00D51D7E" w:rsidRPr="007C1FCE">
        <w:rPr>
          <w:rFonts w:ascii="Times New Roman" w:hAnsi="Times New Roman" w:cs="Times New Roman"/>
          <w:sz w:val="24"/>
          <w:szCs w:val="24"/>
        </w:rPr>
        <w:t>e</w:t>
      </w:r>
      <w:r w:rsidR="00B95124" w:rsidRPr="007C1FCE">
        <w:rPr>
          <w:rFonts w:ascii="Times New Roman" w:hAnsi="Times New Roman" w:cs="Times New Roman"/>
          <w:sz w:val="24"/>
          <w:szCs w:val="24"/>
        </w:rPr>
        <w:t>ntly</w:t>
      </w:r>
      <w:r w:rsidR="00D51D7E" w:rsidRPr="007C1FCE">
        <w:rPr>
          <w:rFonts w:ascii="Times New Roman" w:hAnsi="Times New Roman" w:cs="Times New Roman"/>
          <w:sz w:val="24"/>
          <w:szCs w:val="24"/>
        </w:rPr>
        <w:t xml:space="preserve"> noncommittal</w:t>
      </w:r>
      <w:r w:rsidRPr="007C1FCE">
        <w:rPr>
          <w:rFonts w:ascii="Times New Roman" w:hAnsi="Times New Roman" w:cs="Times New Roman"/>
          <w:sz w:val="24"/>
          <w:szCs w:val="24"/>
        </w:rPr>
        <w:t xml:space="preserve"> (Barghouti 61). For example, India </w:t>
      </w:r>
      <w:r w:rsidR="00B95124" w:rsidRPr="007C1FCE">
        <w:rPr>
          <w:rFonts w:ascii="Times New Roman" w:hAnsi="Times New Roman" w:cs="Times New Roman"/>
          <w:sz w:val="24"/>
          <w:szCs w:val="24"/>
        </w:rPr>
        <w:t>has received</w:t>
      </w:r>
      <w:r w:rsidRPr="007C1FCE">
        <w:rPr>
          <w:rFonts w:ascii="Times New Roman" w:hAnsi="Times New Roman" w:cs="Times New Roman"/>
          <w:sz w:val="24"/>
          <w:szCs w:val="24"/>
        </w:rPr>
        <w:t xml:space="preserve"> arms from Israel valued at over $8 billion since 1999 (</w:t>
      </w:r>
      <w:proofErr w:type="spellStart"/>
      <w:r w:rsidR="00B95124" w:rsidRPr="007C1FCE">
        <w:rPr>
          <w:rFonts w:ascii="Times New Roman" w:hAnsi="Times New Roman" w:cs="Times New Roman"/>
          <w:sz w:val="24"/>
          <w:szCs w:val="24"/>
        </w:rPr>
        <w:t>Purkayastha</w:t>
      </w:r>
      <w:proofErr w:type="spellEnd"/>
      <w:r w:rsidR="00B95124" w:rsidRPr="007C1FCE">
        <w:rPr>
          <w:rFonts w:ascii="Times New Roman" w:hAnsi="Times New Roman" w:cs="Times New Roman"/>
          <w:sz w:val="24"/>
          <w:szCs w:val="24"/>
        </w:rPr>
        <w:t xml:space="preserve"> and </w:t>
      </w:r>
      <w:proofErr w:type="spellStart"/>
      <w:r w:rsidR="00B95124" w:rsidRPr="007C1FCE">
        <w:rPr>
          <w:rFonts w:ascii="Times New Roman" w:hAnsi="Times New Roman" w:cs="Times New Roman"/>
          <w:sz w:val="24"/>
          <w:szCs w:val="24"/>
        </w:rPr>
        <w:t>Kidwai</w:t>
      </w:r>
      <w:proofErr w:type="spellEnd"/>
      <w:r w:rsidRPr="007C1FCE">
        <w:rPr>
          <w:rFonts w:ascii="Times New Roman" w:hAnsi="Times New Roman" w:cs="Times New Roman"/>
          <w:sz w:val="24"/>
          <w:szCs w:val="24"/>
        </w:rPr>
        <w:t xml:space="preserve"> 41-42). The BDS movement has not taken hold in India because the two countries have close business relations, and few Indian people see how they can help play a role in th</w:t>
      </w:r>
      <w:r w:rsidR="00B520F2" w:rsidRPr="007C1FCE">
        <w:rPr>
          <w:rFonts w:ascii="Times New Roman" w:hAnsi="Times New Roman" w:cs="Times New Roman"/>
          <w:sz w:val="24"/>
          <w:szCs w:val="24"/>
        </w:rPr>
        <w:t>e Palestinian-Israeli conflict</w:t>
      </w:r>
      <w:r w:rsidRPr="007C1FCE">
        <w:rPr>
          <w:rFonts w:ascii="Times New Roman" w:hAnsi="Times New Roman" w:cs="Times New Roman"/>
          <w:sz w:val="24"/>
          <w:szCs w:val="24"/>
        </w:rPr>
        <w:t xml:space="preserve">.  An Indian boycott of Israeli goods would make a huge impact on the Israeli economy and </w:t>
      </w:r>
      <w:r w:rsidR="00B520F2" w:rsidRPr="007C1FCE">
        <w:rPr>
          <w:rFonts w:ascii="Times New Roman" w:hAnsi="Times New Roman" w:cs="Times New Roman"/>
          <w:sz w:val="24"/>
          <w:szCs w:val="24"/>
        </w:rPr>
        <w:t xml:space="preserve">make Israel reconsider its settlement </w:t>
      </w:r>
      <w:r w:rsidR="00B520F2" w:rsidRPr="007C1FCE">
        <w:rPr>
          <w:rFonts w:ascii="Times New Roman" w:hAnsi="Times New Roman" w:cs="Times New Roman"/>
          <w:sz w:val="24"/>
          <w:szCs w:val="24"/>
        </w:rPr>
        <w:lastRenderedPageBreak/>
        <w:t>policy. There</w:t>
      </w:r>
      <w:r w:rsidRPr="007C1FCE">
        <w:rPr>
          <w:rFonts w:ascii="Times New Roman" w:hAnsi="Times New Roman" w:cs="Times New Roman"/>
          <w:sz w:val="24"/>
          <w:szCs w:val="24"/>
        </w:rPr>
        <w:t xml:space="preserve"> are some</w:t>
      </w:r>
      <w:r w:rsidR="00B520F2" w:rsidRPr="007C1FCE">
        <w:rPr>
          <w:rFonts w:ascii="Times New Roman" w:hAnsi="Times New Roman" w:cs="Times New Roman"/>
          <w:sz w:val="24"/>
          <w:szCs w:val="24"/>
        </w:rPr>
        <w:t xml:space="preserve"> Indian</w:t>
      </w:r>
      <w:r w:rsidRPr="007C1FCE">
        <w:rPr>
          <w:rFonts w:ascii="Times New Roman" w:hAnsi="Times New Roman" w:cs="Times New Roman"/>
          <w:sz w:val="24"/>
          <w:szCs w:val="24"/>
        </w:rPr>
        <w:t xml:space="preserve"> organizations that support BDS such as the Communist and Marxist Parties and the All India Peace and Solidary Organization, but this is a far cry from the country as a whole supporting the movement (43). Similarly, groups in South Africa have encouraged their government to divest and boycott Israel because they see how the Palestinians are treated is similar to Apartheid</w:t>
      </w:r>
      <w:r w:rsidR="0084215D" w:rsidRPr="007C1FCE">
        <w:rPr>
          <w:rFonts w:ascii="Times New Roman" w:hAnsi="Times New Roman" w:cs="Times New Roman"/>
          <w:sz w:val="24"/>
          <w:szCs w:val="24"/>
        </w:rPr>
        <w:t xml:space="preserve"> but to no avail</w:t>
      </w:r>
      <w:r w:rsidRPr="007C1FCE">
        <w:rPr>
          <w:rFonts w:ascii="Times New Roman" w:hAnsi="Times New Roman" w:cs="Times New Roman"/>
          <w:sz w:val="24"/>
          <w:szCs w:val="24"/>
        </w:rPr>
        <w:t xml:space="preserve"> (Palestinian Grassroots Anti-Apartheid Wall Campaign 180). </w:t>
      </w:r>
      <w:r w:rsidR="00D51D7E" w:rsidRPr="007C1FCE">
        <w:rPr>
          <w:rFonts w:ascii="Times New Roman" w:hAnsi="Times New Roman" w:cs="Times New Roman"/>
          <w:sz w:val="24"/>
          <w:szCs w:val="24"/>
        </w:rPr>
        <w:t xml:space="preserve">Getting countries in Africa and Asia involved in the BDS movement is the next logical step because Western countries refuse to condone the movement. Israel is a very global society, so Eastern countries could have a huge impact on Israel’s economy. Palestinians should target other countries even </w:t>
      </w:r>
      <w:r w:rsidR="00952126" w:rsidRPr="007C1FCE">
        <w:rPr>
          <w:rFonts w:ascii="Times New Roman" w:hAnsi="Times New Roman" w:cs="Times New Roman"/>
          <w:sz w:val="24"/>
          <w:szCs w:val="24"/>
        </w:rPr>
        <w:t>if</w:t>
      </w:r>
      <w:r w:rsidR="00D51D7E" w:rsidRPr="007C1FCE">
        <w:rPr>
          <w:rFonts w:ascii="Times New Roman" w:hAnsi="Times New Roman" w:cs="Times New Roman"/>
          <w:sz w:val="24"/>
          <w:szCs w:val="24"/>
        </w:rPr>
        <w:t xml:space="preserve"> they have less international power </w:t>
      </w:r>
      <w:r w:rsidR="00952126" w:rsidRPr="007C1FCE">
        <w:rPr>
          <w:rFonts w:ascii="Times New Roman" w:hAnsi="Times New Roman" w:cs="Times New Roman"/>
          <w:sz w:val="24"/>
          <w:szCs w:val="24"/>
        </w:rPr>
        <w:t xml:space="preserve">than Western nations </w:t>
      </w:r>
      <w:r w:rsidR="00D51D7E" w:rsidRPr="007C1FCE">
        <w:rPr>
          <w:rFonts w:ascii="Times New Roman" w:hAnsi="Times New Roman" w:cs="Times New Roman"/>
          <w:sz w:val="24"/>
          <w:szCs w:val="24"/>
        </w:rPr>
        <w:t xml:space="preserve">in order to </w:t>
      </w:r>
      <w:r w:rsidR="000C588E" w:rsidRPr="007C1FCE">
        <w:rPr>
          <w:rFonts w:ascii="Times New Roman" w:hAnsi="Times New Roman" w:cs="Times New Roman"/>
          <w:sz w:val="24"/>
          <w:szCs w:val="24"/>
        </w:rPr>
        <w:t xml:space="preserve">advance their agenda. </w:t>
      </w:r>
    </w:p>
    <w:p w14:paraId="5B931784" w14:textId="701A4B0D" w:rsidR="00952126" w:rsidRPr="007C1FCE" w:rsidRDefault="001D74FD" w:rsidP="00D13366">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The Israeli response to BDS has been one of fear of the economic and political consequences. Israel cares about its reputation </w:t>
      </w:r>
      <w:r w:rsidR="009C3C59">
        <w:rPr>
          <w:rFonts w:ascii="Times New Roman" w:hAnsi="Times New Roman" w:cs="Times New Roman"/>
          <w:sz w:val="24"/>
          <w:szCs w:val="24"/>
        </w:rPr>
        <w:t xml:space="preserve">as a democracy because it is a </w:t>
      </w:r>
      <w:r w:rsidRPr="007C1FCE">
        <w:rPr>
          <w:rFonts w:ascii="Times New Roman" w:hAnsi="Times New Roman" w:cs="Times New Roman"/>
          <w:sz w:val="24"/>
          <w:szCs w:val="24"/>
        </w:rPr>
        <w:t>globalized country, and it relies on a massive amount of international investment and aid (</w:t>
      </w:r>
      <w:proofErr w:type="spellStart"/>
      <w:r w:rsidRPr="007C1FCE">
        <w:rPr>
          <w:rFonts w:ascii="Times New Roman" w:hAnsi="Times New Roman" w:cs="Times New Roman"/>
          <w:sz w:val="24"/>
          <w:szCs w:val="24"/>
        </w:rPr>
        <w:t>Hallward</w:t>
      </w:r>
      <w:proofErr w:type="spellEnd"/>
      <w:r w:rsidRPr="007C1FCE">
        <w:rPr>
          <w:rFonts w:ascii="Times New Roman" w:hAnsi="Times New Roman" w:cs="Times New Roman"/>
          <w:sz w:val="24"/>
          <w:szCs w:val="24"/>
        </w:rPr>
        <w:t xml:space="preserve"> 15). Proponents of BDS believe this is one of the reason that BDS can be so effective in Israel because diplomacy and persuasion have failed so far (19). It is evident that BDS scares Israel because in July of 2011 the “Bill for Preventing of Damage to the state of Israel </w:t>
      </w:r>
      <w:proofErr w:type="gramStart"/>
      <w:r w:rsidRPr="007C1FCE">
        <w:rPr>
          <w:rFonts w:ascii="Times New Roman" w:hAnsi="Times New Roman" w:cs="Times New Roman"/>
          <w:sz w:val="24"/>
          <w:szCs w:val="24"/>
        </w:rPr>
        <w:t>Through</w:t>
      </w:r>
      <w:proofErr w:type="gramEnd"/>
      <w:r w:rsidRPr="007C1FCE">
        <w:rPr>
          <w:rFonts w:ascii="Times New Roman" w:hAnsi="Times New Roman" w:cs="Times New Roman"/>
          <w:sz w:val="24"/>
          <w:szCs w:val="24"/>
        </w:rPr>
        <w:t xml:space="preserve"> Boycott 2011” passed which subjects supports of BDS to civil penalties including lawsuits, denial of tax exemptions, and exclusion from government contracts among others (</w:t>
      </w:r>
      <w:proofErr w:type="spellStart"/>
      <w:r w:rsidR="00B520F2" w:rsidRPr="007C1FCE">
        <w:rPr>
          <w:rFonts w:ascii="Times New Roman" w:hAnsi="Times New Roman" w:cs="Times New Roman"/>
          <w:sz w:val="24"/>
          <w:szCs w:val="24"/>
        </w:rPr>
        <w:t>Hever</w:t>
      </w:r>
      <w:proofErr w:type="spellEnd"/>
      <w:r w:rsidRPr="007C1FCE">
        <w:rPr>
          <w:rFonts w:ascii="Times New Roman" w:hAnsi="Times New Roman" w:cs="Times New Roman"/>
          <w:sz w:val="24"/>
          <w:szCs w:val="24"/>
        </w:rPr>
        <w:t xml:space="preserve"> 110-111). This bill is a telling document about the frame of mind in Israel. Israeli policymakers have given BDS validity and legitimacy by implementing consequences if someone is complicit in the movement. </w:t>
      </w:r>
      <w:r w:rsidR="00952126" w:rsidRPr="007C1FCE">
        <w:rPr>
          <w:rFonts w:ascii="Times New Roman" w:hAnsi="Times New Roman" w:cs="Times New Roman"/>
          <w:sz w:val="24"/>
          <w:szCs w:val="24"/>
        </w:rPr>
        <w:t>Their actions prove BDS works better as an educational tool because Israel will not change its policies independently, so international awareness is essential for BDS to succeed.</w:t>
      </w:r>
    </w:p>
    <w:p w14:paraId="35C46EE4" w14:textId="7C0C18B3" w:rsidR="005568F8" w:rsidRPr="007C1FCE" w:rsidRDefault="00B520F2" w:rsidP="00D13366">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lastRenderedPageBreak/>
        <w:t>A</w:t>
      </w:r>
      <w:r w:rsidR="001D74FD" w:rsidRPr="007C1FCE">
        <w:rPr>
          <w:rFonts w:ascii="Times New Roman" w:hAnsi="Times New Roman" w:cs="Times New Roman"/>
          <w:sz w:val="24"/>
          <w:szCs w:val="24"/>
        </w:rPr>
        <w:t>nother concern s</w:t>
      </w:r>
      <w:r w:rsidR="005568F8" w:rsidRPr="007C1FCE">
        <w:rPr>
          <w:rFonts w:ascii="Times New Roman" w:hAnsi="Times New Roman" w:cs="Times New Roman"/>
          <w:sz w:val="24"/>
          <w:szCs w:val="24"/>
        </w:rPr>
        <w:t xml:space="preserve">ome </w:t>
      </w:r>
      <w:r w:rsidR="001D74FD" w:rsidRPr="007C1FCE">
        <w:rPr>
          <w:rFonts w:ascii="Times New Roman" w:hAnsi="Times New Roman" w:cs="Times New Roman"/>
          <w:sz w:val="24"/>
          <w:szCs w:val="24"/>
        </w:rPr>
        <w:t>have is that</w:t>
      </w:r>
      <w:r w:rsidR="005568F8" w:rsidRPr="007C1FCE">
        <w:rPr>
          <w:rFonts w:ascii="Times New Roman" w:hAnsi="Times New Roman" w:cs="Times New Roman"/>
          <w:sz w:val="24"/>
          <w:szCs w:val="24"/>
        </w:rPr>
        <w:t xml:space="preserve"> the BDS movement is anti-Semitic because </w:t>
      </w:r>
      <w:r w:rsidR="00D13366" w:rsidRPr="007C1FCE">
        <w:rPr>
          <w:rFonts w:ascii="Times New Roman" w:hAnsi="Times New Roman" w:cs="Times New Roman"/>
          <w:sz w:val="24"/>
          <w:szCs w:val="24"/>
        </w:rPr>
        <w:t>there are other countries with worse human rights and international law violations, but BDS</w:t>
      </w:r>
      <w:r w:rsidR="00952126" w:rsidRPr="007C1FCE">
        <w:rPr>
          <w:rFonts w:ascii="Times New Roman" w:hAnsi="Times New Roman" w:cs="Times New Roman"/>
          <w:sz w:val="24"/>
          <w:szCs w:val="24"/>
        </w:rPr>
        <w:t xml:space="preserve"> focuses</w:t>
      </w:r>
      <w:r w:rsidR="00D13366" w:rsidRPr="007C1FCE">
        <w:rPr>
          <w:rFonts w:ascii="Times New Roman" w:hAnsi="Times New Roman" w:cs="Times New Roman"/>
          <w:sz w:val="24"/>
          <w:szCs w:val="24"/>
        </w:rPr>
        <w:t xml:space="preserve"> on Israel. Also</w:t>
      </w:r>
      <w:r w:rsidR="006F1DA7" w:rsidRPr="007C1FCE">
        <w:rPr>
          <w:rFonts w:ascii="Times New Roman" w:hAnsi="Times New Roman" w:cs="Times New Roman"/>
          <w:sz w:val="24"/>
          <w:szCs w:val="24"/>
        </w:rPr>
        <w:t>,</w:t>
      </w:r>
      <w:r w:rsidR="00D13366" w:rsidRPr="007C1FCE">
        <w:rPr>
          <w:rFonts w:ascii="Times New Roman" w:hAnsi="Times New Roman" w:cs="Times New Roman"/>
          <w:sz w:val="24"/>
          <w:szCs w:val="24"/>
        </w:rPr>
        <w:t xml:space="preserve"> many say it is a way to delegitimize Israel (</w:t>
      </w:r>
      <w:r w:rsidRPr="007C1FCE">
        <w:rPr>
          <w:rFonts w:ascii="Times New Roman" w:hAnsi="Times New Roman" w:cs="Times New Roman"/>
          <w:sz w:val="24"/>
          <w:szCs w:val="24"/>
        </w:rPr>
        <w:t>Falk</w:t>
      </w:r>
      <w:r w:rsidR="00D13366" w:rsidRPr="007C1FCE">
        <w:rPr>
          <w:rFonts w:ascii="Times New Roman" w:hAnsi="Times New Roman" w:cs="Times New Roman"/>
          <w:sz w:val="24"/>
          <w:szCs w:val="24"/>
        </w:rPr>
        <w:t xml:space="preserve"> 91-92).</w:t>
      </w:r>
      <w:r w:rsidRPr="007C1FCE">
        <w:rPr>
          <w:rFonts w:ascii="Times New Roman" w:hAnsi="Times New Roman" w:cs="Times New Roman"/>
          <w:sz w:val="24"/>
          <w:szCs w:val="24"/>
        </w:rPr>
        <w:t xml:space="preserve"> The</w:t>
      </w:r>
      <w:r w:rsidR="004C520E" w:rsidRPr="007C1FCE">
        <w:rPr>
          <w:rFonts w:ascii="Times New Roman" w:hAnsi="Times New Roman" w:cs="Times New Roman"/>
          <w:sz w:val="24"/>
          <w:szCs w:val="24"/>
        </w:rPr>
        <w:t>s</w:t>
      </w:r>
      <w:r w:rsidRPr="007C1FCE">
        <w:rPr>
          <w:rFonts w:ascii="Times New Roman" w:hAnsi="Times New Roman" w:cs="Times New Roman"/>
          <w:sz w:val="24"/>
          <w:szCs w:val="24"/>
        </w:rPr>
        <w:t>e</w:t>
      </w:r>
      <w:r w:rsidR="004C520E" w:rsidRPr="007C1FCE">
        <w:rPr>
          <w:rFonts w:ascii="Times New Roman" w:hAnsi="Times New Roman" w:cs="Times New Roman"/>
          <w:sz w:val="24"/>
          <w:szCs w:val="24"/>
        </w:rPr>
        <w:t xml:space="preserve"> arguments are not valid because the BDS movement targets the occupation of Palestinian territories which was ruled illegal by the ICJ</w:t>
      </w:r>
      <w:r w:rsidR="00A870E3" w:rsidRPr="007C1FCE">
        <w:rPr>
          <w:rFonts w:ascii="Times New Roman" w:hAnsi="Times New Roman" w:cs="Times New Roman"/>
          <w:sz w:val="24"/>
          <w:szCs w:val="24"/>
        </w:rPr>
        <w:t xml:space="preserve"> and, </w:t>
      </w:r>
      <w:r w:rsidR="006F1DA7" w:rsidRPr="007C1FCE">
        <w:rPr>
          <w:rFonts w:ascii="Times New Roman" w:hAnsi="Times New Roman" w:cs="Times New Roman"/>
          <w:sz w:val="24"/>
          <w:szCs w:val="24"/>
        </w:rPr>
        <w:t>just because other countries are also violating human rights laws</w:t>
      </w:r>
      <w:r w:rsidR="00A870E3" w:rsidRPr="007C1FCE">
        <w:rPr>
          <w:rFonts w:ascii="Times New Roman" w:hAnsi="Times New Roman" w:cs="Times New Roman"/>
          <w:sz w:val="24"/>
          <w:szCs w:val="24"/>
        </w:rPr>
        <w:t>,</w:t>
      </w:r>
      <w:r w:rsidR="006F1DA7" w:rsidRPr="007C1FCE">
        <w:rPr>
          <w:rFonts w:ascii="Times New Roman" w:hAnsi="Times New Roman" w:cs="Times New Roman"/>
          <w:sz w:val="24"/>
          <w:szCs w:val="24"/>
        </w:rPr>
        <w:t xml:space="preserve"> does not make Israel’s violation of these laws any less important</w:t>
      </w:r>
      <w:r w:rsidR="001D74FD" w:rsidRPr="007C1FCE">
        <w:rPr>
          <w:rFonts w:ascii="Times New Roman" w:hAnsi="Times New Roman" w:cs="Times New Roman"/>
          <w:sz w:val="24"/>
          <w:szCs w:val="24"/>
        </w:rPr>
        <w:t xml:space="preserve">. </w:t>
      </w:r>
      <w:r w:rsidR="004C520E" w:rsidRPr="007C1FCE">
        <w:rPr>
          <w:rFonts w:ascii="Times New Roman" w:hAnsi="Times New Roman" w:cs="Times New Roman"/>
          <w:sz w:val="24"/>
          <w:szCs w:val="24"/>
        </w:rPr>
        <w:t>BDS does not advocate a one-state or two-state solution, nor does it say that Israel is not a legitimate state. Fatah, a political party in Palestine’s government the Palestinian Authority (PA), has adopted the BDS movement</w:t>
      </w:r>
      <w:r w:rsidR="00A870E3" w:rsidRPr="007C1FCE">
        <w:rPr>
          <w:rFonts w:ascii="Times New Roman" w:hAnsi="Times New Roman" w:cs="Times New Roman"/>
          <w:sz w:val="24"/>
          <w:szCs w:val="24"/>
        </w:rPr>
        <w:t>,</w:t>
      </w:r>
      <w:r w:rsidR="004C520E" w:rsidRPr="007C1FCE">
        <w:rPr>
          <w:rFonts w:ascii="Times New Roman" w:hAnsi="Times New Roman" w:cs="Times New Roman"/>
          <w:sz w:val="24"/>
          <w:szCs w:val="24"/>
        </w:rPr>
        <w:t xml:space="preserve"> and the PA has </w:t>
      </w:r>
      <w:r w:rsidR="00952126" w:rsidRPr="007C1FCE">
        <w:rPr>
          <w:rFonts w:ascii="Times New Roman" w:hAnsi="Times New Roman" w:cs="Times New Roman"/>
          <w:sz w:val="24"/>
          <w:szCs w:val="24"/>
        </w:rPr>
        <w:t>recognized Israel</w:t>
      </w:r>
      <w:r w:rsidR="004C520E" w:rsidRPr="007C1FCE">
        <w:rPr>
          <w:rFonts w:ascii="Times New Roman" w:hAnsi="Times New Roman" w:cs="Times New Roman"/>
          <w:sz w:val="24"/>
          <w:szCs w:val="24"/>
        </w:rPr>
        <w:t xml:space="preserve"> (Barghouti 56). Therefore, saying BDS is anti-Semitic is unfounded because the movement is advocating for international law to be instituted</w:t>
      </w:r>
      <w:r w:rsidR="001C3949" w:rsidRPr="007C1FCE">
        <w:rPr>
          <w:rFonts w:ascii="Times New Roman" w:hAnsi="Times New Roman" w:cs="Times New Roman"/>
          <w:sz w:val="24"/>
          <w:szCs w:val="24"/>
        </w:rPr>
        <w:t>,</w:t>
      </w:r>
      <w:r w:rsidR="004C520E" w:rsidRPr="007C1FCE">
        <w:rPr>
          <w:rFonts w:ascii="Times New Roman" w:hAnsi="Times New Roman" w:cs="Times New Roman"/>
          <w:sz w:val="24"/>
          <w:szCs w:val="24"/>
        </w:rPr>
        <w:t xml:space="preserve"> not that Israel needs to be demolished.</w:t>
      </w:r>
      <w:r w:rsidR="006F1DA7" w:rsidRPr="007C1FCE">
        <w:rPr>
          <w:rFonts w:ascii="Times New Roman" w:hAnsi="Times New Roman" w:cs="Times New Roman"/>
          <w:sz w:val="24"/>
          <w:szCs w:val="24"/>
        </w:rPr>
        <w:t xml:space="preserve"> One way that Israelis worry the BDS movement is attempting to delegitimize their state is through the right of return advocated for Palestinian refugees in the BDS movement as well as </w:t>
      </w:r>
      <w:r w:rsidR="00A870E3" w:rsidRPr="007C1FCE">
        <w:rPr>
          <w:rFonts w:ascii="Times New Roman" w:hAnsi="Times New Roman" w:cs="Times New Roman"/>
          <w:sz w:val="24"/>
          <w:szCs w:val="24"/>
        </w:rPr>
        <w:t xml:space="preserve">through </w:t>
      </w:r>
      <w:r w:rsidR="006F1DA7" w:rsidRPr="007C1FCE">
        <w:rPr>
          <w:rFonts w:ascii="Times New Roman" w:hAnsi="Times New Roman" w:cs="Times New Roman"/>
          <w:sz w:val="24"/>
          <w:szCs w:val="24"/>
        </w:rPr>
        <w:t xml:space="preserve">ending the occupation of all Arab lands. </w:t>
      </w:r>
      <w:r w:rsidR="00DB3F4E" w:rsidRPr="007C1FCE">
        <w:rPr>
          <w:rFonts w:ascii="Times New Roman" w:hAnsi="Times New Roman" w:cs="Times New Roman"/>
          <w:sz w:val="24"/>
          <w:szCs w:val="24"/>
        </w:rPr>
        <w:t>W</w:t>
      </w:r>
      <w:r w:rsidR="006F1DA7" w:rsidRPr="007C1FCE">
        <w:rPr>
          <w:rFonts w:ascii="Times New Roman" w:hAnsi="Times New Roman" w:cs="Times New Roman"/>
          <w:sz w:val="24"/>
          <w:szCs w:val="24"/>
        </w:rPr>
        <w:t>ith the millions of refugees, if they decide to come back to reclaim their territory</w:t>
      </w:r>
      <w:r w:rsidR="00A870E3" w:rsidRPr="007C1FCE">
        <w:rPr>
          <w:rFonts w:ascii="Times New Roman" w:hAnsi="Times New Roman" w:cs="Times New Roman"/>
          <w:sz w:val="24"/>
          <w:szCs w:val="24"/>
        </w:rPr>
        <w:t xml:space="preserve">, </w:t>
      </w:r>
      <w:r w:rsidR="001D74FD" w:rsidRPr="007C1FCE">
        <w:rPr>
          <w:rFonts w:ascii="Times New Roman" w:hAnsi="Times New Roman" w:cs="Times New Roman"/>
          <w:sz w:val="24"/>
          <w:szCs w:val="24"/>
        </w:rPr>
        <w:t xml:space="preserve">it </w:t>
      </w:r>
      <w:r w:rsidR="00A870E3" w:rsidRPr="007C1FCE">
        <w:rPr>
          <w:rFonts w:ascii="Times New Roman" w:hAnsi="Times New Roman" w:cs="Times New Roman"/>
          <w:sz w:val="24"/>
          <w:szCs w:val="24"/>
        </w:rPr>
        <w:t>would mark</w:t>
      </w:r>
      <w:r w:rsidR="006F1DA7" w:rsidRPr="007C1FCE">
        <w:rPr>
          <w:rFonts w:ascii="Times New Roman" w:hAnsi="Times New Roman" w:cs="Times New Roman"/>
          <w:sz w:val="24"/>
          <w:szCs w:val="24"/>
        </w:rPr>
        <w:t xml:space="preserve"> </w:t>
      </w:r>
      <w:r w:rsidR="001D74FD" w:rsidRPr="007C1FCE">
        <w:rPr>
          <w:rFonts w:ascii="Times New Roman" w:hAnsi="Times New Roman" w:cs="Times New Roman"/>
          <w:sz w:val="24"/>
          <w:szCs w:val="24"/>
        </w:rPr>
        <w:t xml:space="preserve">the </w:t>
      </w:r>
      <w:r w:rsidR="006F1DA7" w:rsidRPr="007C1FCE">
        <w:rPr>
          <w:rFonts w:ascii="Times New Roman" w:hAnsi="Times New Roman" w:cs="Times New Roman"/>
          <w:sz w:val="24"/>
          <w:szCs w:val="24"/>
        </w:rPr>
        <w:t>end of Israel. Also, the end of the occupation of Arab lands could refer to 1948 when the majority of Israel</w:t>
      </w:r>
      <w:r w:rsidR="00A870E3" w:rsidRPr="007C1FCE">
        <w:rPr>
          <w:rFonts w:ascii="Times New Roman" w:hAnsi="Times New Roman" w:cs="Times New Roman"/>
          <w:sz w:val="24"/>
          <w:szCs w:val="24"/>
        </w:rPr>
        <w:t xml:space="preserve"> was in Palestinian hands instead of 196</w:t>
      </w:r>
      <w:r w:rsidR="006F1DA7" w:rsidRPr="007C1FCE">
        <w:rPr>
          <w:rFonts w:ascii="Times New Roman" w:hAnsi="Times New Roman" w:cs="Times New Roman"/>
          <w:sz w:val="24"/>
          <w:szCs w:val="24"/>
        </w:rPr>
        <w:t>7 which would also essentially result in the destruction of Israel (</w:t>
      </w:r>
      <w:proofErr w:type="spellStart"/>
      <w:r w:rsidR="006F1DA7" w:rsidRPr="007C1FCE">
        <w:rPr>
          <w:rFonts w:ascii="Times New Roman" w:hAnsi="Times New Roman" w:cs="Times New Roman"/>
          <w:sz w:val="24"/>
          <w:szCs w:val="24"/>
        </w:rPr>
        <w:t>Hallward</w:t>
      </w:r>
      <w:proofErr w:type="spellEnd"/>
      <w:r w:rsidR="006F1DA7" w:rsidRPr="007C1FCE">
        <w:rPr>
          <w:rFonts w:ascii="Times New Roman" w:hAnsi="Times New Roman" w:cs="Times New Roman"/>
          <w:sz w:val="24"/>
          <w:szCs w:val="24"/>
        </w:rPr>
        <w:t xml:space="preserve"> 12-13).</w:t>
      </w:r>
      <w:r w:rsidR="005B38B9" w:rsidRPr="007C1FCE">
        <w:rPr>
          <w:rFonts w:ascii="Times New Roman" w:hAnsi="Times New Roman" w:cs="Times New Roman"/>
          <w:sz w:val="24"/>
          <w:szCs w:val="24"/>
        </w:rPr>
        <w:t xml:space="preserve"> These are valid concerns because the basis of Israel is t</w:t>
      </w:r>
      <w:r w:rsidR="009C3C59">
        <w:rPr>
          <w:rFonts w:ascii="Times New Roman" w:hAnsi="Times New Roman" w:cs="Times New Roman"/>
          <w:sz w:val="24"/>
          <w:szCs w:val="24"/>
        </w:rPr>
        <w:t>hat it is a state where all Jewish people</w:t>
      </w:r>
      <w:r w:rsidR="005B38B9" w:rsidRPr="007C1FCE">
        <w:rPr>
          <w:rFonts w:ascii="Times New Roman" w:hAnsi="Times New Roman" w:cs="Times New Roman"/>
          <w:sz w:val="24"/>
          <w:szCs w:val="24"/>
        </w:rPr>
        <w:t xml:space="preserve"> can live in, so part of their culture is one of </w:t>
      </w:r>
      <w:r w:rsidR="00A870E3" w:rsidRPr="007C1FCE">
        <w:rPr>
          <w:rFonts w:ascii="Times New Roman" w:hAnsi="Times New Roman" w:cs="Times New Roman"/>
          <w:sz w:val="24"/>
          <w:szCs w:val="24"/>
        </w:rPr>
        <w:t>living with other</w:t>
      </w:r>
      <w:r w:rsidR="009C3C59">
        <w:rPr>
          <w:rFonts w:ascii="Times New Roman" w:hAnsi="Times New Roman" w:cs="Times New Roman"/>
          <w:sz w:val="24"/>
          <w:szCs w:val="24"/>
        </w:rPr>
        <w:t>s who practice Judaism</w:t>
      </w:r>
      <w:r w:rsidR="005B38B9" w:rsidRPr="007C1FCE">
        <w:rPr>
          <w:rFonts w:ascii="Times New Roman" w:hAnsi="Times New Roman" w:cs="Times New Roman"/>
          <w:sz w:val="24"/>
          <w:szCs w:val="24"/>
        </w:rPr>
        <w:t>. The influx of Palestinians would vastly increase the Muslim culture present in the country. Realistically, Israel would never concede to allow Palestinian refugees back to their homes because it would completely change the demographics of Israel, so</w:t>
      </w:r>
      <w:r w:rsidR="00A870E3" w:rsidRPr="007C1FCE">
        <w:rPr>
          <w:rFonts w:ascii="Times New Roman" w:hAnsi="Times New Roman" w:cs="Times New Roman"/>
          <w:sz w:val="24"/>
          <w:szCs w:val="24"/>
        </w:rPr>
        <w:t>,</w:t>
      </w:r>
      <w:r w:rsidR="005B38B9" w:rsidRPr="007C1FCE">
        <w:rPr>
          <w:rFonts w:ascii="Times New Roman" w:hAnsi="Times New Roman" w:cs="Times New Roman"/>
          <w:sz w:val="24"/>
          <w:szCs w:val="24"/>
        </w:rPr>
        <w:t xml:space="preserve"> even though it is one of the main points BDS is fighting for</w:t>
      </w:r>
      <w:r w:rsidR="00A870E3" w:rsidRPr="007C1FCE">
        <w:rPr>
          <w:rFonts w:ascii="Times New Roman" w:hAnsi="Times New Roman" w:cs="Times New Roman"/>
          <w:sz w:val="24"/>
          <w:szCs w:val="24"/>
        </w:rPr>
        <w:t>,</w:t>
      </w:r>
      <w:r w:rsidR="005B38B9" w:rsidRPr="007C1FCE">
        <w:rPr>
          <w:rFonts w:ascii="Times New Roman" w:hAnsi="Times New Roman" w:cs="Times New Roman"/>
          <w:sz w:val="24"/>
          <w:szCs w:val="24"/>
        </w:rPr>
        <w:t xml:space="preserve"> it most likely will never happen. </w:t>
      </w:r>
      <w:r w:rsidR="000C588E" w:rsidRPr="007C1FCE">
        <w:rPr>
          <w:rFonts w:ascii="Times New Roman" w:hAnsi="Times New Roman" w:cs="Times New Roman"/>
          <w:sz w:val="24"/>
          <w:szCs w:val="24"/>
        </w:rPr>
        <w:t xml:space="preserve">Furthermore, it is </w:t>
      </w:r>
      <w:r w:rsidR="000C588E" w:rsidRPr="007C1FCE">
        <w:rPr>
          <w:rFonts w:ascii="Times New Roman" w:hAnsi="Times New Roman" w:cs="Times New Roman"/>
          <w:sz w:val="24"/>
          <w:szCs w:val="24"/>
        </w:rPr>
        <w:lastRenderedPageBreak/>
        <w:t xml:space="preserve">unrealistic to allow every Palestinian refugee back to their homes because then Israeli families would be left homeless. </w:t>
      </w:r>
    </w:p>
    <w:p w14:paraId="74108005" w14:textId="49D02237" w:rsidR="00D51D7E" w:rsidRPr="007C1FCE" w:rsidRDefault="00D51D7E" w:rsidP="00D51D7E">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Palestinians set out with three specific goals in mind when the</w:t>
      </w:r>
      <w:r w:rsidR="000C588E" w:rsidRPr="007C1FCE">
        <w:rPr>
          <w:rFonts w:ascii="Times New Roman" w:hAnsi="Times New Roman" w:cs="Times New Roman"/>
          <w:sz w:val="24"/>
          <w:szCs w:val="24"/>
        </w:rPr>
        <w:t>y</w:t>
      </w:r>
      <w:r w:rsidRPr="007C1FCE">
        <w:rPr>
          <w:rFonts w:ascii="Times New Roman" w:hAnsi="Times New Roman" w:cs="Times New Roman"/>
          <w:sz w:val="24"/>
          <w:szCs w:val="24"/>
        </w:rPr>
        <w:t xml:space="preserve"> called for an international BDS movement in 2005: </w:t>
      </w:r>
      <w:r w:rsidR="000C588E" w:rsidRPr="007C1FCE">
        <w:rPr>
          <w:rFonts w:ascii="Times New Roman" w:hAnsi="Times New Roman" w:cs="Times New Roman"/>
          <w:sz w:val="24"/>
          <w:szCs w:val="24"/>
        </w:rPr>
        <w:t xml:space="preserve">the </w:t>
      </w:r>
      <w:r w:rsidRPr="007C1FCE">
        <w:rPr>
          <w:rFonts w:ascii="Times New Roman" w:hAnsi="Times New Roman" w:cs="Times New Roman"/>
          <w:sz w:val="24"/>
          <w:szCs w:val="24"/>
        </w:rPr>
        <w:t>land seized by Israel to be returned, equality in Israel and the occupied territories, and the right of refugees to return to their homes</w:t>
      </w:r>
      <w:r w:rsidR="00952126" w:rsidRPr="007C1FCE">
        <w:rPr>
          <w:rFonts w:ascii="Times New Roman" w:hAnsi="Times New Roman" w:cs="Times New Roman"/>
          <w:sz w:val="24"/>
          <w:szCs w:val="24"/>
        </w:rPr>
        <w:t xml:space="preserve">. </w:t>
      </w:r>
      <w:r w:rsidRPr="007C1FCE">
        <w:rPr>
          <w:rFonts w:ascii="Times New Roman" w:hAnsi="Times New Roman" w:cs="Times New Roman"/>
          <w:sz w:val="24"/>
          <w:szCs w:val="24"/>
        </w:rPr>
        <w:t>One of the main successes of BDS has been the divestment from the Israeli military by Denmark and Norway. It is evident that Palestinians need the international community to support their cause if they want to meet any of their goals, so the support of two countries is a huge boost to their movement.</w:t>
      </w:r>
      <w:r w:rsidR="00952126" w:rsidRPr="007C1FCE">
        <w:rPr>
          <w:rFonts w:ascii="Times New Roman" w:hAnsi="Times New Roman" w:cs="Times New Roman"/>
          <w:sz w:val="24"/>
          <w:szCs w:val="24"/>
        </w:rPr>
        <w:t xml:space="preserve"> Recently the EU decided to label goods made in the settlements which can be seen as supporting BDS, but France also ruled a boycott of Israel as hate speech (</w:t>
      </w:r>
      <w:proofErr w:type="spellStart"/>
      <w:r w:rsidR="00952126" w:rsidRPr="007C1FCE">
        <w:rPr>
          <w:rFonts w:ascii="Times New Roman" w:hAnsi="Times New Roman" w:cs="Times New Roman"/>
          <w:sz w:val="24"/>
          <w:szCs w:val="24"/>
        </w:rPr>
        <w:t>Piser</w:t>
      </w:r>
      <w:proofErr w:type="spellEnd"/>
      <w:r w:rsidR="009C3C59">
        <w:rPr>
          <w:rFonts w:ascii="Times New Roman" w:hAnsi="Times New Roman" w:cs="Times New Roman"/>
          <w:sz w:val="24"/>
          <w:szCs w:val="24"/>
        </w:rPr>
        <w:t xml:space="preserve"> 2</w:t>
      </w:r>
      <w:r w:rsidR="00952126" w:rsidRPr="007C1FCE">
        <w:rPr>
          <w:rFonts w:ascii="Times New Roman" w:hAnsi="Times New Roman" w:cs="Times New Roman"/>
          <w:sz w:val="24"/>
          <w:szCs w:val="24"/>
        </w:rPr>
        <w:t>). International recogni</w:t>
      </w:r>
      <w:r w:rsidR="00DB3F4E" w:rsidRPr="007C1FCE">
        <w:rPr>
          <w:rFonts w:ascii="Times New Roman" w:hAnsi="Times New Roman" w:cs="Times New Roman"/>
          <w:sz w:val="24"/>
          <w:szCs w:val="24"/>
        </w:rPr>
        <w:t>tion is obviously a long way off</w:t>
      </w:r>
      <w:r w:rsidR="00952126" w:rsidRPr="007C1FCE">
        <w:rPr>
          <w:rFonts w:ascii="Times New Roman" w:hAnsi="Times New Roman" w:cs="Times New Roman"/>
          <w:sz w:val="24"/>
          <w:szCs w:val="24"/>
        </w:rPr>
        <w:t>. T</w:t>
      </w:r>
      <w:r w:rsidRPr="007C1FCE">
        <w:rPr>
          <w:rFonts w:ascii="Times New Roman" w:hAnsi="Times New Roman" w:cs="Times New Roman"/>
          <w:sz w:val="24"/>
          <w:szCs w:val="24"/>
        </w:rPr>
        <w:t xml:space="preserve">he BDS movement has been in effect for ten years, </w:t>
      </w:r>
      <w:r w:rsidR="00952126" w:rsidRPr="007C1FCE">
        <w:rPr>
          <w:rFonts w:ascii="Times New Roman" w:hAnsi="Times New Roman" w:cs="Times New Roman"/>
          <w:sz w:val="24"/>
          <w:szCs w:val="24"/>
        </w:rPr>
        <w:t>but</w:t>
      </w:r>
      <w:r w:rsidRPr="007C1FCE">
        <w:rPr>
          <w:rFonts w:ascii="Times New Roman" w:hAnsi="Times New Roman" w:cs="Times New Roman"/>
          <w:sz w:val="24"/>
          <w:szCs w:val="24"/>
        </w:rPr>
        <w:t xml:space="preserve"> it has no</w:t>
      </w:r>
      <w:r w:rsidR="00952126" w:rsidRPr="007C1FCE">
        <w:rPr>
          <w:rFonts w:ascii="Times New Roman" w:hAnsi="Times New Roman" w:cs="Times New Roman"/>
          <w:sz w:val="24"/>
          <w:szCs w:val="24"/>
        </w:rPr>
        <w:t>t accomplished any of its goals because it</w:t>
      </w:r>
      <w:r w:rsidRPr="007C1FCE">
        <w:rPr>
          <w:rFonts w:ascii="Times New Roman" w:hAnsi="Times New Roman" w:cs="Times New Roman"/>
          <w:sz w:val="24"/>
          <w:szCs w:val="24"/>
        </w:rPr>
        <w:t xml:space="preserve"> has unrealistic demands. Israel and the international community will not support allowing all Palestinians back to the land they were pushed off of because it would essentially destroy Israel a</w:t>
      </w:r>
      <w:r w:rsidR="00952126" w:rsidRPr="007C1FCE">
        <w:rPr>
          <w:rFonts w:ascii="Times New Roman" w:hAnsi="Times New Roman" w:cs="Times New Roman"/>
          <w:sz w:val="24"/>
          <w:szCs w:val="24"/>
        </w:rPr>
        <w:t>nd its identity.</w:t>
      </w:r>
      <w:r w:rsidRPr="007C1FCE">
        <w:rPr>
          <w:rFonts w:ascii="Times New Roman" w:hAnsi="Times New Roman" w:cs="Times New Roman"/>
          <w:sz w:val="24"/>
          <w:szCs w:val="24"/>
        </w:rPr>
        <w:t xml:space="preserve"> BDS is a </w:t>
      </w:r>
      <w:r w:rsidR="00B520F2" w:rsidRPr="007C1FCE">
        <w:rPr>
          <w:rFonts w:ascii="Times New Roman" w:hAnsi="Times New Roman" w:cs="Times New Roman"/>
          <w:sz w:val="24"/>
          <w:szCs w:val="24"/>
        </w:rPr>
        <w:t xml:space="preserve">positive </w:t>
      </w:r>
      <w:r w:rsidRPr="007C1FCE">
        <w:rPr>
          <w:rFonts w:ascii="Times New Roman" w:hAnsi="Times New Roman" w:cs="Times New Roman"/>
          <w:sz w:val="24"/>
          <w:szCs w:val="24"/>
        </w:rPr>
        <w:t>way to facilitate governments, companies, and colleges to discuss the international law violations perpetuated by Israel, but it will never result in Palestinians reclaiming their land. This is not to say there is no hope for the movement. In South Africa it took over 30 years for the boycott movement to have an effect on government policy, so it is possible BDS cou</w:t>
      </w:r>
      <w:r w:rsidR="00952126" w:rsidRPr="007C1FCE">
        <w:rPr>
          <w:rFonts w:ascii="Times New Roman" w:hAnsi="Times New Roman" w:cs="Times New Roman"/>
          <w:sz w:val="24"/>
          <w:szCs w:val="24"/>
        </w:rPr>
        <w:t>ld affect Israeli policy. Hopefully</w:t>
      </w:r>
      <w:r w:rsidRPr="007C1FCE">
        <w:rPr>
          <w:rFonts w:ascii="Times New Roman" w:hAnsi="Times New Roman" w:cs="Times New Roman"/>
          <w:sz w:val="24"/>
          <w:szCs w:val="24"/>
        </w:rPr>
        <w:t xml:space="preserve"> the BDS campaign helps resolve the Palestinian issues of land disputes and human rights violations, but realistically BDS </w:t>
      </w:r>
      <w:r w:rsidR="00952126" w:rsidRPr="007C1FCE">
        <w:rPr>
          <w:rFonts w:ascii="Times New Roman" w:hAnsi="Times New Roman" w:cs="Times New Roman"/>
          <w:sz w:val="24"/>
          <w:szCs w:val="24"/>
        </w:rPr>
        <w:t>will not have</w:t>
      </w:r>
      <w:r w:rsidRPr="007C1FCE">
        <w:rPr>
          <w:rFonts w:ascii="Times New Roman" w:hAnsi="Times New Roman" w:cs="Times New Roman"/>
          <w:sz w:val="24"/>
          <w:szCs w:val="24"/>
        </w:rPr>
        <w:t xml:space="preserve"> a quantifiable effect on policy for many years. </w:t>
      </w:r>
    </w:p>
    <w:p w14:paraId="2BACACB3" w14:textId="77777777" w:rsidR="00D51D7E" w:rsidRPr="00E443D1" w:rsidRDefault="00D51D7E" w:rsidP="00D13366">
      <w:pPr>
        <w:spacing w:after="0" w:line="480" w:lineRule="auto"/>
        <w:ind w:firstLine="720"/>
        <w:rPr>
          <w:rFonts w:ascii="Times New Roman" w:hAnsi="Times New Roman" w:cs="Times New Roman"/>
        </w:rPr>
      </w:pPr>
    </w:p>
    <w:p w14:paraId="0E89C1C8" w14:textId="77777777" w:rsidR="0039718D" w:rsidRDefault="0039718D" w:rsidP="00D13366">
      <w:pPr>
        <w:spacing w:after="0" w:line="480" w:lineRule="auto"/>
        <w:ind w:firstLine="720"/>
        <w:rPr>
          <w:rFonts w:ascii="Times New Roman" w:hAnsi="Times New Roman" w:cs="Times New Roman"/>
        </w:rPr>
      </w:pPr>
    </w:p>
    <w:p w14:paraId="1963A095" w14:textId="77777777" w:rsidR="00524F02" w:rsidRDefault="00524F02" w:rsidP="00D13366">
      <w:pPr>
        <w:spacing w:after="0" w:line="480" w:lineRule="auto"/>
        <w:ind w:firstLine="720"/>
        <w:rPr>
          <w:rFonts w:ascii="Times New Roman" w:hAnsi="Times New Roman" w:cs="Times New Roman"/>
        </w:rPr>
      </w:pPr>
    </w:p>
    <w:p w14:paraId="601411BB" w14:textId="77777777" w:rsidR="00DB3F4E" w:rsidRDefault="00DB3F4E" w:rsidP="00D13366">
      <w:pPr>
        <w:spacing w:after="0" w:line="480" w:lineRule="auto"/>
        <w:ind w:firstLine="720"/>
        <w:rPr>
          <w:rFonts w:ascii="Times New Roman" w:hAnsi="Times New Roman" w:cs="Times New Roman"/>
        </w:rPr>
      </w:pPr>
    </w:p>
    <w:p w14:paraId="7FE34A2F" w14:textId="77777777" w:rsidR="005B38B9" w:rsidRPr="007C1FCE" w:rsidRDefault="005B38B9" w:rsidP="005B38B9">
      <w:pPr>
        <w:spacing w:after="0" w:line="480" w:lineRule="auto"/>
        <w:jc w:val="center"/>
        <w:rPr>
          <w:rFonts w:ascii="Times New Roman" w:hAnsi="Times New Roman" w:cs="Times New Roman"/>
          <w:sz w:val="24"/>
          <w:szCs w:val="24"/>
        </w:rPr>
      </w:pPr>
      <w:r w:rsidRPr="007C1FCE">
        <w:rPr>
          <w:rFonts w:ascii="Times New Roman" w:hAnsi="Times New Roman" w:cs="Times New Roman"/>
          <w:sz w:val="24"/>
          <w:szCs w:val="24"/>
        </w:rPr>
        <w:lastRenderedPageBreak/>
        <w:t>Works Cited</w:t>
      </w:r>
    </w:p>
    <w:p w14:paraId="4DA1E110" w14:textId="77777777" w:rsidR="005B38B9" w:rsidRPr="007C1FCE" w:rsidRDefault="005B38B9" w:rsidP="005B38B9">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Barghouthi</w:t>
      </w:r>
      <w:proofErr w:type="spellEnd"/>
      <w:r w:rsidRPr="007C1FCE">
        <w:rPr>
          <w:rFonts w:ascii="Times New Roman" w:hAnsi="Times New Roman" w:cs="Times New Roman"/>
          <w:sz w:val="24"/>
          <w:szCs w:val="24"/>
        </w:rPr>
        <w:t xml:space="preserve">, Mustafa. "Freedom in Our </w:t>
      </w:r>
      <w:proofErr w:type="spellStart"/>
      <w:r w:rsidRPr="007C1FCE">
        <w:rPr>
          <w:rFonts w:ascii="Times New Roman" w:hAnsi="Times New Roman" w:cs="Times New Roman"/>
          <w:sz w:val="24"/>
          <w:szCs w:val="24"/>
        </w:rPr>
        <w:t>Liftetime</w:t>
      </w:r>
      <w:proofErr w:type="spellEnd"/>
      <w:r w:rsidRPr="007C1FCE">
        <w:rPr>
          <w:rFonts w:ascii="Times New Roman" w:hAnsi="Times New Roman" w:cs="Times New Roman"/>
          <w:sz w:val="24"/>
          <w:szCs w:val="24"/>
        </w:rPr>
        <w:t xml:space="preserve">." </w:t>
      </w:r>
      <w:r w:rsidRPr="007C1FCE">
        <w:rPr>
          <w:rFonts w:ascii="Times New Roman" w:hAnsi="Times New Roman" w:cs="Times New Roman"/>
          <w:i/>
          <w:iCs/>
          <w:sz w:val="24"/>
          <w:szCs w:val="24"/>
        </w:rPr>
        <w:t xml:space="preserve">The Case </w:t>
      </w:r>
      <w:proofErr w:type="gramStart"/>
      <w:r w:rsidRPr="007C1FCE">
        <w:rPr>
          <w:rFonts w:ascii="Times New Roman" w:hAnsi="Times New Roman" w:cs="Times New Roman"/>
          <w:i/>
          <w:iCs/>
          <w:sz w:val="24"/>
          <w:szCs w:val="24"/>
        </w:rPr>
        <w:t>For</w:t>
      </w:r>
      <w:proofErr w:type="gramEnd"/>
      <w:r w:rsidRPr="007C1FCE">
        <w:rPr>
          <w:rFonts w:ascii="Times New Roman" w:hAnsi="Times New Roman" w:cs="Times New Roman"/>
          <w:i/>
          <w:iCs/>
          <w:sz w:val="24"/>
          <w:szCs w:val="24"/>
        </w:rPr>
        <w:t xml:space="preserve"> Sanctions Against Israel</w:t>
      </w:r>
      <w:r w:rsidRPr="007C1FCE">
        <w:rPr>
          <w:rFonts w:ascii="Times New Roman" w:hAnsi="Times New Roman" w:cs="Times New Roman"/>
          <w:sz w:val="24"/>
          <w:szCs w:val="24"/>
        </w:rPr>
        <w:t xml:space="preserve">. Ed. </w:t>
      </w:r>
    </w:p>
    <w:p w14:paraId="5644038B" w14:textId="77777777" w:rsidR="005B38B9" w:rsidRPr="007C1FCE" w:rsidRDefault="005B38B9" w:rsidP="005B38B9">
      <w:pPr>
        <w:spacing w:after="0" w:line="480" w:lineRule="auto"/>
        <w:ind w:firstLine="720"/>
        <w:rPr>
          <w:rFonts w:ascii="Times New Roman" w:hAnsi="Times New Roman" w:cs="Times New Roman"/>
          <w:sz w:val="24"/>
          <w:szCs w:val="24"/>
        </w:rPr>
      </w:pPr>
      <w:proofErr w:type="spellStart"/>
      <w:r w:rsidRPr="007C1FCE">
        <w:rPr>
          <w:rFonts w:ascii="Times New Roman" w:hAnsi="Times New Roman" w:cs="Times New Roman"/>
          <w:sz w:val="24"/>
          <w:szCs w:val="24"/>
        </w:rPr>
        <w:t>Audrea</w:t>
      </w:r>
      <w:proofErr w:type="spellEnd"/>
      <w:r w:rsidRPr="007C1FCE">
        <w:rPr>
          <w:rFonts w:ascii="Times New Roman" w:hAnsi="Times New Roman" w:cs="Times New Roman"/>
          <w:sz w:val="24"/>
          <w:szCs w:val="24"/>
        </w:rPr>
        <w:t xml:space="preserve"> Lim. New York: Verso, 2012. 3-11. Print. Rpt. of "When Will It Be Our Time?" </w:t>
      </w:r>
    </w:p>
    <w:p w14:paraId="0A48D872"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i/>
          <w:iCs/>
          <w:sz w:val="24"/>
          <w:szCs w:val="24"/>
        </w:rPr>
        <w:t>New York Times</w:t>
      </w:r>
      <w:r w:rsidRPr="007C1FCE">
        <w:rPr>
          <w:rFonts w:ascii="Times New Roman" w:hAnsi="Times New Roman" w:cs="Times New Roman"/>
          <w:sz w:val="24"/>
          <w:szCs w:val="24"/>
        </w:rPr>
        <w:t xml:space="preserve"> [New York] 16 Dec. 2009: n. </w:t>
      </w:r>
      <w:proofErr w:type="spellStart"/>
      <w:r w:rsidRPr="007C1FCE">
        <w:rPr>
          <w:rFonts w:ascii="Times New Roman" w:hAnsi="Times New Roman" w:cs="Times New Roman"/>
          <w:sz w:val="24"/>
          <w:szCs w:val="24"/>
        </w:rPr>
        <w:t>pag</w:t>
      </w:r>
      <w:proofErr w:type="spellEnd"/>
      <w:r w:rsidRPr="007C1FCE">
        <w:rPr>
          <w:rFonts w:ascii="Times New Roman" w:hAnsi="Times New Roman" w:cs="Times New Roman"/>
          <w:sz w:val="24"/>
          <w:szCs w:val="24"/>
        </w:rPr>
        <w:t xml:space="preserve">. </w:t>
      </w:r>
    </w:p>
    <w:p w14:paraId="27A444F0" w14:textId="77777777" w:rsidR="005B38B9" w:rsidRPr="007C1FCE" w:rsidRDefault="005B38B9" w:rsidP="005B38B9">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 xml:space="preserve">Barghouti, Omar. </w:t>
      </w:r>
      <w:r w:rsidRPr="007C1FCE">
        <w:rPr>
          <w:rFonts w:ascii="Times New Roman" w:hAnsi="Times New Roman" w:cs="Times New Roman"/>
          <w:i/>
          <w:iCs/>
          <w:sz w:val="24"/>
          <w:szCs w:val="24"/>
        </w:rPr>
        <w:t>Boycott Divestment Sanctions: The Global Struggle for Palestinian Rights</w:t>
      </w:r>
      <w:r w:rsidRPr="007C1FCE">
        <w:rPr>
          <w:rFonts w:ascii="Times New Roman" w:hAnsi="Times New Roman" w:cs="Times New Roman"/>
          <w:sz w:val="24"/>
          <w:szCs w:val="24"/>
        </w:rPr>
        <w:t xml:space="preserve">. </w:t>
      </w:r>
    </w:p>
    <w:p w14:paraId="63F57584"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Chicago: Haymarket, 2011. Print. </w:t>
      </w:r>
    </w:p>
    <w:p w14:paraId="749D9507" w14:textId="77777777" w:rsidR="005B38B9" w:rsidRPr="007C1FCE" w:rsidRDefault="005B38B9" w:rsidP="005B38B9">
      <w:pPr>
        <w:spacing w:after="0" w:line="480" w:lineRule="auto"/>
        <w:rPr>
          <w:rFonts w:ascii="Times New Roman" w:hAnsi="Times New Roman" w:cs="Times New Roman"/>
          <w:i/>
          <w:iCs/>
          <w:sz w:val="24"/>
          <w:szCs w:val="24"/>
        </w:rPr>
      </w:pPr>
      <w:proofErr w:type="spellStart"/>
      <w:r w:rsidRPr="007C1FCE">
        <w:rPr>
          <w:rFonts w:ascii="Times New Roman" w:hAnsi="Times New Roman" w:cs="Times New Roman"/>
          <w:sz w:val="24"/>
          <w:szCs w:val="24"/>
        </w:rPr>
        <w:t>Beinin</w:t>
      </w:r>
      <w:proofErr w:type="spellEnd"/>
      <w:r w:rsidRPr="007C1FCE">
        <w:rPr>
          <w:rFonts w:ascii="Times New Roman" w:hAnsi="Times New Roman" w:cs="Times New Roman"/>
          <w:sz w:val="24"/>
          <w:szCs w:val="24"/>
        </w:rPr>
        <w:t xml:space="preserve">, Joel. "North American Colleges and Universities and BDS." </w:t>
      </w:r>
      <w:r w:rsidRPr="007C1FCE">
        <w:rPr>
          <w:rFonts w:ascii="Times New Roman" w:hAnsi="Times New Roman" w:cs="Times New Roman"/>
          <w:i/>
          <w:iCs/>
          <w:sz w:val="24"/>
          <w:szCs w:val="24"/>
        </w:rPr>
        <w:t xml:space="preserve">The Case for Sanctions </w:t>
      </w:r>
    </w:p>
    <w:p w14:paraId="5C6B26DA"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i/>
          <w:iCs/>
          <w:sz w:val="24"/>
          <w:szCs w:val="24"/>
        </w:rPr>
        <w:t>Against Israel</w:t>
      </w:r>
      <w:r w:rsidRPr="007C1FCE">
        <w:rPr>
          <w:rFonts w:ascii="Times New Roman" w:hAnsi="Times New Roman" w:cs="Times New Roman"/>
          <w:sz w:val="24"/>
          <w:szCs w:val="24"/>
        </w:rPr>
        <w:t xml:space="preserve">. Ed. </w:t>
      </w:r>
      <w:proofErr w:type="spellStart"/>
      <w:r w:rsidRPr="007C1FCE">
        <w:rPr>
          <w:rFonts w:ascii="Times New Roman" w:hAnsi="Times New Roman" w:cs="Times New Roman"/>
          <w:sz w:val="24"/>
          <w:szCs w:val="24"/>
        </w:rPr>
        <w:t>Audrea</w:t>
      </w:r>
      <w:proofErr w:type="spellEnd"/>
      <w:r w:rsidRPr="007C1FCE">
        <w:rPr>
          <w:rFonts w:ascii="Times New Roman" w:hAnsi="Times New Roman" w:cs="Times New Roman"/>
          <w:sz w:val="24"/>
          <w:szCs w:val="24"/>
        </w:rPr>
        <w:t xml:space="preserve"> Lim. New York: Verso, 2012. 61-75. Print. </w:t>
      </w:r>
    </w:p>
    <w:p w14:paraId="771C9066" w14:textId="77777777" w:rsidR="009C3C59" w:rsidRDefault="008A693E" w:rsidP="002C6888">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Eisenstadt</w:t>
      </w:r>
      <w:proofErr w:type="spellEnd"/>
      <w:r w:rsidRPr="007C1FCE">
        <w:rPr>
          <w:rFonts w:ascii="Times New Roman" w:hAnsi="Times New Roman" w:cs="Times New Roman"/>
          <w:sz w:val="24"/>
          <w:szCs w:val="24"/>
        </w:rPr>
        <w:t xml:space="preserve">, Michael, and David Pollock. "Friends with Benefits." </w:t>
      </w:r>
      <w:r w:rsidRPr="007C1FCE">
        <w:rPr>
          <w:rFonts w:ascii="Times New Roman" w:hAnsi="Times New Roman" w:cs="Times New Roman"/>
          <w:i/>
          <w:iCs/>
          <w:sz w:val="24"/>
          <w:szCs w:val="24"/>
        </w:rPr>
        <w:t>Foreign Affairs</w:t>
      </w:r>
      <w:r w:rsidRPr="007C1FCE">
        <w:rPr>
          <w:rFonts w:ascii="Times New Roman" w:hAnsi="Times New Roman" w:cs="Times New Roman"/>
          <w:sz w:val="24"/>
          <w:szCs w:val="24"/>
        </w:rPr>
        <w:t xml:space="preserve"> 7 Nov. 2012: </w:t>
      </w:r>
    </w:p>
    <w:p w14:paraId="0D637726" w14:textId="1DDC7F2F" w:rsidR="008A693E" w:rsidRPr="007C1FCE" w:rsidRDefault="002C6888" w:rsidP="009C3C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1-8.</w:t>
      </w:r>
      <w:r w:rsidR="008A693E" w:rsidRPr="007C1FCE">
        <w:rPr>
          <w:rFonts w:ascii="Times New Roman" w:hAnsi="Times New Roman" w:cs="Times New Roman"/>
          <w:sz w:val="24"/>
          <w:szCs w:val="24"/>
        </w:rPr>
        <w:t xml:space="preserve"> Web. 7 Dec. 2015.  </w:t>
      </w:r>
    </w:p>
    <w:p w14:paraId="15BE5609" w14:textId="77777777" w:rsidR="005B38B9" w:rsidRPr="007C1FCE" w:rsidRDefault="005B38B9" w:rsidP="005B38B9">
      <w:pPr>
        <w:spacing w:after="0" w:line="480" w:lineRule="auto"/>
        <w:rPr>
          <w:rFonts w:ascii="Times New Roman" w:hAnsi="Times New Roman" w:cs="Times New Roman"/>
          <w:i/>
          <w:iCs/>
          <w:sz w:val="24"/>
          <w:szCs w:val="24"/>
        </w:rPr>
      </w:pPr>
      <w:r w:rsidRPr="007C1FCE">
        <w:rPr>
          <w:rFonts w:ascii="Times New Roman" w:hAnsi="Times New Roman" w:cs="Times New Roman"/>
          <w:sz w:val="24"/>
          <w:szCs w:val="24"/>
        </w:rPr>
        <w:t xml:space="preserve">Falk, Richard. “International Law, Apartheid and Israeli Responses to BDS.” </w:t>
      </w:r>
      <w:r w:rsidRPr="007C1FCE">
        <w:rPr>
          <w:rFonts w:ascii="Times New Roman" w:hAnsi="Times New Roman" w:cs="Times New Roman"/>
          <w:i/>
          <w:iCs/>
          <w:sz w:val="24"/>
          <w:szCs w:val="24"/>
        </w:rPr>
        <w:t xml:space="preserve">Generation </w:t>
      </w:r>
    </w:p>
    <w:p w14:paraId="41F74CC5"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i/>
          <w:iCs/>
          <w:sz w:val="24"/>
          <w:szCs w:val="24"/>
        </w:rPr>
        <w:t xml:space="preserve">Palestine: Voices </w:t>
      </w:r>
      <w:proofErr w:type="gramStart"/>
      <w:r w:rsidRPr="007C1FCE">
        <w:rPr>
          <w:rFonts w:ascii="Times New Roman" w:hAnsi="Times New Roman" w:cs="Times New Roman"/>
          <w:i/>
          <w:iCs/>
          <w:sz w:val="24"/>
          <w:szCs w:val="24"/>
        </w:rPr>
        <w:t>From</w:t>
      </w:r>
      <w:proofErr w:type="gramEnd"/>
      <w:r w:rsidRPr="007C1FCE">
        <w:rPr>
          <w:rFonts w:ascii="Times New Roman" w:hAnsi="Times New Roman" w:cs="Times New Roman"/>
          <w:i/>
          <w:iCs/>
          <w:sz w:val="24"/>
          <w:szCs w:val="24"/>
        </w:rPr>
        <w:t xml:space="preserve"> the</w:t>
      </w:r>
      <w:r w:rsidRPr="007C1FCE">
        <w:rPr>
          <w:rFonts w:ascii="Times New Roman" w:hAnsi="Times New Roman" w:cs="Times New Roman"/>
          <w:sz w:val="24"/>
          <w:szCs w:val="24"/>
        </w:rPr>
        <w:t xml:space="preserve"> </w:t>
      </w:r>
      <w:r w:rsidRPr="007C1FCE">
        <w:rPr>
          <w:rFonts w:ascii="Times New Roman" w:hAnsi="Times New Roman" w:cs="Times New Roman"/>
          <w:i/>
          <w:iCs/>
          <w:sz w:val="24"/>
          <w:szCs w:val="24"/>
        </w:rPr>
        <w:t>Boycott, Divestment and Sanctions Movement</w:t>
      </w:r>
      <w:r w:rsidRPr="007C1FCE">
        <w:rPr>
          <w:rFonts w:ascii="Times New Roman" w:hAnsi="Times New Roman" w:cs="Times New Roman"/>
          <w:sz w:val="24"/>
          <w:szCs w:val="24"/>
        </w:rPr>
        <w:t xml:space="preserve">. Ed. Rich </w:t>
      </w:r>
    </w:p>
    <w:p w14:paraId="4748EF91"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Wiles. New York: Pluto, 2013. 85-99. Print. </w:t>
      </w:r>
    </w:p>
    <w:p w14:paraId="1765C2C1" w14:textId="77777777" w:rsidR="001E3214" w:rsidRPr="007C1FCE" w:rsidRDefault="005B38B9" w:rsidP="005B38B9">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Hallward</w:t>
      </w:r>
      <w:proofErr w:type="spellEnd"/>
      <w:r w:rsidRPr="007C1FCE">
        <w:rPr>
          <w:rFonts w:ascii="Times New Roman" w:hAnsi="Times New Roman" w:cs="Times New Roman"/>
          <w:sz w:val="24"/>
          <w:szCs w:val="24"/>
        </w:rPr>
        <w:t xml:space="preserve">, Maia Carter. </w:t>
      </w:r>
      <w:r w:rsidRPr="007C1FCE">
        <w:rPr>
          <w:rFonts w:ascii="Times New Roman" w:hAnsi="Times New Roman" w:cs="Times New Roman"/>
          <w:i/>
          <w:iCs/>
          <w:sz w:val="24"/>
          <w:szCs w:val="24"/>
        </w:rPr>
        <w:t>Transnational Activism and the Israeli-Palestinian Conflict</w:t>
      </w:r>
      <w:r w:rsidR="001E3214" w:rsidRPr="007C1FCE">
        <w:rPr>
          <w:rFonts w:ascii="Times New Roman" w:hAnsi="Times New Roman" w:cs="Times New Roman"/>
          <w:sz w:val="24"/>
          <w:szCs w:val="24"/>
        </w:rPr>
        <w:t xml:space="preserve">. New York: </w:t>
      </w:r>
    </w:p>
    <w:p w14:paraId="3AE05ECE" w14:textId="35ED2AE6" w:rsidR="005B38B9" w:rsidRPr="007C1FCE" w:rsidRDefault="005B38B9" w:rsidP="001E3214">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Palgrave, 2013. Print. </w:t>
      </w:r>
    </w:p>
    <w:p w14:paraId="4CA1E498" w14:textId="77777777" w:rsidR="005B38B9" w:rsidRPr="007C1FCE" w:rsidRDefault="005B38B9" w:rsidP="005B38B9">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 xml:space="preserve">Halper, Jeff. </w:t>
      </w:r>
      <w:r w:rsidRPr="007C1FCE">
        <w:rPr>
          <w:rFonts w:ascii="Times New Roman" w:hAnsi="Times New Roman" w:cs="Times New Roman"/>
          <w:i/>
          <w:iCs/>
          <w:sz w:val="24"/>
          <w:szCs w:val="24"/>
        </w:rPr>
        <w:t>An Israeli in Palestine: Resisting Dispossession, Redeeming Israel</w:t>
      </w:r>
      <w:r w:rsidRPr="007C1FCE">
        <w:rPr>
          <w:rFonts w:ascii="Times New Roman" w:hAnsi="Times New Roman" w:cs="Times New Roman"/>
          <w:sz w:val="24"/>
          <w:szCs w:val="24"/>
        </w:rPr>
        <w:t xml:space="preserve">. 2nd </w:t>
      </w:r>
      <w:proofErr w:type="gramStart"/>
      <w:r w:rsidRPr="007C1FCE">
        <w:rPr>
          <w:rFonts w:ascii="Times New Roman" w:hAnsi="Times New Roman" w:cs="Times New Roman"/>
          <w:sz w:val="24"/>
          <w:szCs w:val="24"/>
        </w:rPr>
        <w:t>ed</w:t>
      </w:r>
      <w:proofErr w:type="gramEnd"/>
      <w:r w:rsidRPr="007C1FCE">
        <w:rPr>
          <w:rFonts w:ascii="Times New Roman" w:hAnsi="Times New Roman" w:cs="Times New Roman"/>
          <w:sz w:val="24"/>
          <w:szCs w:val="24"/>
        </w:rPr>
        <w:t xml:space="preserve">. New </w:t>
      </w:r>
    </w:p>
    <w:p w14:paraId="79CB7A4D"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York: Pluto, 2010. Print.</w:t>
      </w:r>
    </w:p>
    <w:p w14:paraId="0E1FC912" w14:textId="77777777" w:rsidR="005B38B9" w:rsidRPr="007C1FCE" w:rsidRDefault="005B38B9" w:rsidP="005B38B9">
      <w:pPr>
        <w:spacing w:after="0" w:line="480" w:lineRule="auto"/>
        <w:rPr>
          <w:rFonts w:ascii="Times New Roman" w:hAnsi="Times New Roman" w:cs="Times New Roman"/>
          <w:i/>
          <w:iCs/>
          <w:sz w:val="24"/>
          <w:szCs w:val="24"/>
        </w:rPr>
      </w:pPr>
      <w:proofErr w:type="spellStart"/>
      <w:r w:rsidRPr="007C1FCE">
        <w:rPr>
          <w:rFonts w:ascii="Times New Roman" w:hAnsi="Times New Roman" w:cs="Times New Roman"/>
          <w:sz w:val="24"/>
          <w:szCs w:val="24"/>
        </w:rPr>
        <w:t>Hever</w:t>
      </w:r>
      <w:proofErr w:type="spellEnd"/>
      <w:r w:rsidRPr="007C1FCE">
        <w:rPr>
          <w:rFonts w:ascii="Times New Roman" w:hAnsi="Times New Roman" w:cs="Times New Roman"/>
          <w:sz w:val="24"/>
          <w:szCs w:val="24"/>
        </w:rPr>
        <w:t xml:space="preserve">, </w:t>
      </w:r>
      <w:proofErr w:type="spellStart"/>
      <w:r w:rsidRPr="007C1FCE">
        <w:rPr>
          <w:rFonts w:ascii="Times New Roman" w:hAnsi="Times New Roman" w:cs="Times New Roman"/>
          <w:sz w:val="24"/>
          <w:szCs w:val="24"/>
        </w:rPr>
        <w:t>Shir</w:t>
      </w:r>
      <w:proofErr w:type="spellEnd"/>
      <w:r w:rsidRPr="007C1FCE">
        <w:rPr>
          <w:rFonts w:ascii="Times New Roman" w:hAnsi="Times New Roman" w:cs="Times New Roman"/>
          <w:sz w:val="24"/>
          <w:szCs w:val="24"/>
        </w:rPr>
        <w:t xml:space="preserve">. “BDS: Perspectives of an Israeli Economist.” </w:t>
      </w:r>
      <w:r w:rsidRPr="007C1FCE">
        <w:rPr>
          <w:rFonts w:ascii="Times New Roman" w:hAnsi="Times New Roman" w:cs="Times New Roman"/>
          <w:i/>
          <w:iCs/>
          <w:sz w:val="24"/>
          <w:szCs w:val="24"/>
        </w:rPr>
        <w:t xml:space="preserve">Generation Palestine: Voices From </w:t>
      </w:r>
    </w:p>
    <w:p w14:paraId="74717CFF" w14:textId="77777777" w:rsidR="005B38B9" w:rsidRPr="007C1FCE" w:rsidRDefault="005B38B9" w:rsidP="005B38B9">
      <w:pPr>
        <w:spacing w:after="0" w:line="480" w:lineRule="auto"/>
        <w:ind w:firstLine="720"/>
        <w:rPr>
          <w:rFonts w:ascii="Times New Roman" w:hAnsi="Times New Roman" w:cs="Times New Roman"/>
          <w:sz w:val="24"/>
          <w:szCs w:val="24"/>
        </w:rPr>
      </w:pPr>
      <w:proofErr w:type="gramStart"/>
      <w:r w:rsidRPr="007C1FCE">
        <w:rPr>
          <w:rFonts w:ascii="Times New Roman" w:hAnsi="Times New Roman" w:cs="Times New Roman"/>
          <w:i/>
          <w:iCs/>
          <w:sz w:val="24"/>
          <w:szCs w:val="24"/>
        </w:rPr>
        <w:t>the</w:t>
      </w:r>
      <w:proofErr w:type="gramEnd"/>
      <w:r w:rsidRPr="007C1FCE">
        <w:rPr>
          <w:rFonts w:ascii="Times New Roman" w:hAnsi="Times New Roman" w:cs="Times New Roman"/>
          <w:i/>
          <w:iCs/>
          <w:sz w:val="24"/>
          <w:szCs w:val="24"/>
        </w:rPr>
        <w:t xml:space="preserve"> Boycott, Divestment and Sanctions Movement</w:t>
      </w:r>
      <w:r w:rsidRPr="007C1FCE">
        <w:rPr>
          <w:rFonts w:ascii="Times New Roman" w:hAnsi="Times New Roman" w:cs="Times New Roman"/>
          <w:sz w:val="24"/>
          <w:szCs w:val="24"/>
        </w:rPr>
        <w:t xml:space="preserve">. Ed. Rich Wiles. New York: Pluto, </w:t>
      </w:r>
    </w:p>
    <w:p w14:paraId="40D52B16"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2013. 109-123. Print. </w:t>
      </w:r>
    </w:p>
    <w:p w14:paraId="54C66EE5" w14:textId="77777777" w:rsidR="00022308" w:rsidRPr="007C1FCE" w:rsidRDefault="00022308" w:rsidP="00022308">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t xml:space="preserve">Palestinian Grassroots Anti-Apartheid Wall Campaign. "South Africans Urge Sanctions against </w:t>
      </w:r>
    </w:p>
    <w:p w14:paraId="0692427F" w14:textId="77777777" w:rsidR="00991527" w:rsidRDefault="00022308" w:rsidP="00022308">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Israel."</w:t>
      </w:r>
      <w:r w:rsidR="00991527">
        <w:rPr>
          <w:rFonts w:ascii="Times New Roman" w:hAnsi="Times New Roman" w:cs="Times New Roman"/>
          <w:sz w:val="24"/>
          <w:szCs w:val="24"/>
        </w:rPr>
        <w:t xml:space="preserve"> </w:t>
      </w:r>
      <w:r w:rsidRPr="007C1FCE">
        <w:rPr>
          <w:rFonts w:ascii="Times New Roman" w:hAnsi="Times New Roman" w:cs="Times New Roman"/>
          <w:i/>
          <w:iCs/>
          <w:sz w:val="24"/>
          <w:szCs w:val="24"/>
        </w:rPr>
        <w:t>Review of African Political Economy</w:t>
      </w:r>
      <w:r w:rsidRPr="007C1FCE">
        <w:rPr>
          <w:rFonts w:ascii="Times New Roman" w:hAnsi="Times New Roman" w:cs="Times New Roman"/>
          <w:sz w:val="24"/>
          <w:szCs w:val="24"/>
        </w:rPr>
        <w:t xml:space="preserve"> 34.111 (2007): 180-82. </w:t>
      </w:r>
      <w:r w:rsidRPr="007C1FCE">
        <w:rPr>
          <w:rFonts w:ascii="Times New Roman" w:hAnsi="Times New Roman" w:cs="Times New Roman"/>
          <w:i/>
          <w:iCs/>
          <w:sz w:val="24"/>
          <w:szCs w:val="24"/>
        </w:rPr>
        <w:t>JSTOR</w:t>
      </w:r>
      <w:r w:rsidRPr="007C1FCE">
        <w:rPr>
          <w:rFonts w:ascii="Times New Roman" w:hAnsi="Times New Roman" w:cs="Times New Roman"/>
          <w:sz w:val="24"/>
          <w:szCs w:val="24"/>
        </w:rPr>
        <w:t xml:space="preserve">. Web. 7 </w:t>
      </w:r>
    </w:p>
    <w:p w14:paraId="74EA177D" w14:textId="0C7E9F67" w:rsidR="00022308" w:rsidRPr="007C1FCE" w:rsidRDefault="00022308" w:rsidP="00022308">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Dec. 2015. </w:t>
      </w:r>
    </w:p>
    <w:p w14:paraId="4CE2CCEC" w14:textId="18F044C2" w:rsidR="005B38B9" w:rsidRPr="007C1FCE" w:rsidRDefault="005B38B9" w:rsidP="005B38B9">
      <w:pPr>
        <w:spacing w:after="0" w:line="480" w:lineRule="auto"/>
        <w:rPr>
          <w:rFonts w:ascii="Times New Roman" w:hAnsi="Times New Roman" w:cs="Times New Roman"/>
          <w:sz w:val="24"/>
          <w:szCs w:val="24"/>
        </w:rPr>
      </w:pPr>
      <w:r w:rsidRPr="007C1FCE">
        <w:rPr>
          <w:rFonts w:ascii="Times New Roman" w:hAnsi="Times New Roman" w:cs="Times New Roman"/>
          <w:sz w:val="24"/>
          <w:szCs w:val="24"/>
        </w:rPr>
        <w:lastRenderedPageBreak/>
        <w:t xml:space="preserve">Peterson, Luke. University of Pittsburgh. Lecture. </w:t>
      </w:r>
      <w:r w:rsidR="009921F3">
        <w:rPr>
          <w:rFonts w:ascii="Times New Roman" w:hAnsi="Times New Roman" w:cs="Times New Roman"/>
          <w:sz w:val="24"/>
          <w:szCs w:val="24"/>
        </w:rPr>
        <w:t xml:space="preserve">24 Nov. 2015. </w:t>
      </w:r>
    </w:p>
    <w:p w14:paraId="7733EFB3" w14:textId="0519CCBD" w:rsidR="00777CB1" w:rsidRPr="007C1FCE" w:rsidRDefault="00777CB1" w:rsidP="00777CB1">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Piser</w:t>
      </w:r>
      <w:proofErr w:type="spellEnd"/>
      <w:r w:rsidRPr="007C1FCE">
        <w:rPr>
          <w:rFonts w:ascii="Times New Roman" w:hAnsi="Times New Roman" w:cs="Times New Roman"/>
          <w:sz w:val="24"/>
          <w:szCs w:val="24"/>
        </w:rPr>
        <w:t xml:space="preserve">, Karina. "France's Problem with BDS." </w:t>
      </w:r>
      <w:r w:rsidRPr="007C1FCE">
        <w:rPr>
          <w:rFonts w:ascii="Times New Roman" w:hAnsi="Times New Roman" w:cs="Times New Roman"/>
          <w:i/>
          <w:iCs/>
          <w:sz w:val="24"/>
          <w:szCs w:val="24"/>
        </w:rPr>
        <w:t>Al Jazeera</w:t>
      </w:r>
      <w:r w:rsidR="009C3C59">
        <w:rPr>
          <w:rFonts w:ascii="Times New Roman" w:hAnsi="Times New Roman" w:cs="Times New Roman"/>
          <w:sz w:val="24"/>
          <w:szCs w:val="24"/>
        </w:rPr>
        <w:t xml:space="preserve"> 8 Dec. 2015: 1-5</w:t>
      </w:r>
      <w:r w:rsidRPr="007C1FCE">
        <w:rPr>
          <w:rFonts w:ascii="Times New Roman" w:hAnsi="Times New Roman" w:cs="Times New Roman"/>
          <w:sz w:val="24"/>
          <w:szCs w:val="24"/>
        </w:rPr>
        <w:t xml:space="preserve">. </w:t>
      </w:r>
      <w:proofErr w:type="spellStart"/>
      <w:r w:rsidRPr="007C1FCE">
        <w:rPr>
          <w:rFonts w:ascii="Times New Roman" w:hAnsi="Times New Roman" w:cs="Times New Roman"/>
          <w:i/>
          <w:iCs/>
          <w:sz w:val="24"/>
          <w:szCs w:val="24"/>
        </w:rPr>
        <w:t>AlJazeera</w:t>
      </w:r>
      <w:proofErr w:type="spellEnd"/>
      <w:r w:rsidRPr="007C1FCE">
        <w:rPr>
          <w:rFonts w:ascii="Times New Roman" w:hAnsi="Times New Roman" w:cs="Times New Roman"/>
          <w:i/>
          <w:iCs/>
          <w:sz w:val="24"/>
          <w:szCs w:val="24"/>
        </w:rPr>
        <w:t xml:space="preserve"> America</w:t>
      </w:r>
      <w:r w:rsidRPr="007C1FCE">
        <w:rPr>
          <w:rFonts w:ascii="Times New Roman" w:hAnsi="Times New Roman" w:cs="Times New Roman"/>
          <w:sz w:val="24"/>
          <w:szCs w:val="24"/>
        </w:rPr>
        <w:t xml:space="preserve">. </w:t>
      </w:r>
    </w:p>
    <w:p w14:paraId="0064F560" w14:textId="1E7FA15D" w:rsidR="00777CB1" w:rsidRPr="007C1FCE" w:rsidRDefault="00777CB1" w:rsidP="00777CB1">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Web. 9 Dec. 2015. </w:t>
      </w:r>
    </w:p>
    <w:p w14:paraId="33DC6316" w14:textId="77777777" w:rsidR="005B38B9" w:rsidRPr="007C1FCE" w:rsidRDefault="005B38B9" w:rsidP="005B38B9">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Purkayastha</w:t>
      </w:r>
      <w:proofErr w:type="spellEnd"/>
      <w:r w:rsidRPr="007C1FCE">
        <w:rPr>
          <w:rFonts w:ascii="Times New Roman" w:hAnsi="Times New Roman" w:cs="Times New Roman"/>
          <w:sz w:val="24"/>
          <w:szCs w:val="24"/>
        </w:rPr>
        <w:t xml:space="preserve">, </w:t>
      </w:r>
      <w:proofErr w:type="spellStart"/>
      <w:r w:rsidRPr="007C1FCE">
        <w:rPr>
          <w:rFonts w:ascii="Times New Roman" w:hAnsi="Times New Roman" w:cs="Times New Roman"/>
          <w:sz w:val="24"/>
          <w:szCs w:val="24"/>
        </w:rPr>
        <w:t>Prabir</w:t>
      </w:r>
      <w:proofErr w:type="spellEnd"/>
      <w:r w:rsidRPr="007C1FCE">
        <w:rPr>
          <w:rFonts w:ascii="Times New Roman" w:hAnsi="Times New Roman" w:cs="Times New Roman"/>
          <w:sz w:val="24"/>
          <w:szCs w:val="24"/>
        </w:rPr>
        <w:t xml:space="preserve"> and Ayesha </w:t>
      </w:r>
      <w:proofErr w:type="spellStart"/>
      <w:r w:rsidRPr="007C1FCE">
        <w:rPr>
          <w:rFonts w:ascii="Times New Roman" w:hAnsi="Times New Roman" w:cs="Times New Roman"/>
          <w:sz w:val="24"/>
          <w:szCs w:val="24"/>
        </w:rPr>
        <w:t>Kidwai</w:t>
      </w:r>
      <w:proofErr w:type="spellEnd"/>
      <w:r w:rsidRPr="007C1FCE">
        <w:rPr>
          <w:rFonts w:ascii="Times New Roman" w:hAnsi="Times New Roman" w:cs="Times New Roman"/>
          <w:sz w:val="24"/>
          <w:szCs w:val="24"/>
        </w:rPr>
        <w:t xml:space="preserve">. “India’s Freedom Struggle and Today’s BDS </w:t>
      </w:r>
    </w:p>
    <w:p w14:paraId="28D2054E" w14:textId="77777777" w:rsidR="005B38B9" w:rsidRPr="007C1FCE" w:rsidRDefault="005B38B9" w:rsidP="005B38B9">
      <w:pPr>
        <w:spacing w:after="0" w:line="480" w:lineRule="auto"/>
        <w:ind w:firstLine="720"/>
        <w:rPr>
          <w:rFonts w:ascii="Times New Roman" w:hAnsi="Times New Roman" w:cs="Times New Roman"/>
          <w:i/>
          <w:iCs/>
          <w:sz w:val="24"/>
          <w:szCs w:val="24"/>
        </w:rPr>
      </w:pPr>
      <w:r w:rsidRPr="007C1FCE">
        <w:rPr>
          <w:rFonts w:ascii="Times New Roman" w:hAnsi="Times New Roman" w:cs="Times New Roman"/>
          <w:sz w:val="24"/>
          <w:szCs w:val="24"/>
        </w:rPr>
        <w:t xml:space="preserve">Movement.” </w:t>
      </w:r>
      <w:r w:rsidRPr="007C1FCE">
        <w:rPr>
          <w:rFonts w:ascii="Times New Roman" w:hAnsi="Times New Roman" w:cs="Times New Roman"/>
          <w:i/>
          <w:iCs/>
          <w:sz w:val="24"/>
          <w:szCs w:val="24"/>
        </w:rPr>
        <w:t xml:space="preserve">Generation Palestine: Voices </w:t>
      </w:r>
      <w:proofErr w:type="gramStart"/>
      <w:r w:rsidRPr="007C1FCE">
        <w:rPr>
          <w:rFonts w:ascii="Times New Roman" w:hAnsi="Times New Roman" w:cs="Times New Roman"/>
          <w:i/>
          <w:iCs/>
          <w:sz w:val="24"/>
          <w:szCs w:val="24"/>
        </w:rPr>
        <w:t>From</w:t>
      </w:r>
      <w:proofErr w:type="gramEnd"/>
      <w:r w:rsidRPr="007C1FCE">
        <w:rPr>
          <w:rFonts w:ascii="Times New Roman" w:hAnsi="Times New Roman" w:cs="Times New Roman"/>
          <w:i/>
          <w:iCs/>
          <w:sz w:val="24"/>
          <w:szCs w:val="24"/>
        </w:rPr>
        <w:t xml:space="preserve"> the Boycott, Divestment and Sanctions </w:t>
      </w:r>
    </w:p>
    <w:p w14:paraId="1C2251A9"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i/>
          <w:iCs/>
          <w:sz w:val="24"/>
          <w:szCs w:val="24"/>
        </w:rPr>
        <w:t>Movement</w:t>
      </w:r>
      <w:r w:rsidRPr="007C1FCE">
        <w:rPr>
          <w:rFonts w:ascii="Times New Roman" w:hAnsi="Times New Roman" w:cs="Times New Roman"/>
          <w:sz w:val="24"/>
          <w:szCs w:val="24"/>
        </w:rPr>
        <w:t xml:space="preserve">. Ed. Rich Wiles. New York: Pluto, 2013. 34-46. Print. </w:t>
      </w:r>
    </w:p>
    <w:p w14:paraId="6BA38F71" w14:textId="77777777" w:rsidR="005B38B9" w:rsidRPr="007C1FCE" w:rsidRDefault="005B38B9" w:rsidP="005B38B9">
      <w:pPr>
        <w:spacing w:after="0" w:line="480" w:lineRule="auto"/>
        <w:rPr>
          <w:rFonts w:ascii="Times New Roman" w:hAnsi="Times New Roman" w:cs="Times New Roman"/>
          <w:sz w:val="24"/>
          <w:szCs w:val="24"/>
        </w:rPr>
      </w:pPr>
      <w:proofErr w:type="spellStart"/>
      <w:r w:rsidRPr="007C1FCE">
        <w:rPr>
          <w:rFonts w:ascii="Times New Roman" w:hAnsi="Times New Roman" w:cs="Times New Roman"/>
          <w:sz w:val="24"/>
          <w:szCs w:val="24"/>
        </w:rPr>
        <w:t>Ruebner</w:t>
      </w:r>
      <w:proofErr w:type="spellEnd"/>
      <w:r w:rsidRPr="007C1FCE">
        <w:rPr>
          <w:rFonts w:ascii="Times New Roman" w:hAnsi="Times New Roman" w:cs="Times New Roman"/>
          <w:sz w:val="24"/>
          <w:szCs w:val="24"/>
        </w:rPr>
        <w:t xml:space="preserve">, Josh. </w:t>
      </w:r>
      <w:r w:rsidRPr="007C1FCE">
        <w:rPr>
          <w:rFonts w:ascii="Times New Roman" w:hAnsi="Times New Roman" w:cs="Times New Roman"/>
          <w:i/>
          <w:iCs/>
          <w:sz w:val="24"/>
          <w:szCs w:val="24"/>
        </w:rPr>
        <w:t>Shattered Hopes: Obama's Failure to Broker Israeli-Palestinian Peace</w:t>
      </w:r>
      <w:r w:rsidRPr="007C1FCE">
        <w:rPr>
          <w:rFonts w:ascii="Times New Roman" w:hAnsi="Times New Roman" w:cs="Times New Roman"/>
          <w:sz w:val="24"/>
          <w:szCs w:val="24"/>
        </w:rPr>
        <w:t xml:space="preserve">. New </w:t>
      </w:r>
    </w:p>
    <w:p w14:paraId="7CC2D417"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York: Verso, 2013. Print. </w:t>
      </w:r>
    </w:p>
    <w:p w14:paraId="594F61E0" w14:textId="77777777" w:rsidR="005B38B9" w:rsidRPr="007C1FCE" w:rsidRDefault="005B38B9" w:rsidP="005B38B9">
      <w:pPr>
        <w:spacing w:after="0" w:line="480" w:lineRule="auto"/>
        <w:rPr>
          <w:rFonts w:ascii="Times New Roman" w:hAnsi="Times New Roman" w:cs="Times New Roman"/>
          <w:i/>
          <w:iCs/>
          <w:sz w:val="24"/>
          <w:szCs w:val="24"/>
        </w:rPr>
      </w:pPr>
      <w:proofErr w:type="spellStart"/>
      <w:r w:rsidRPr="007C1FCE">
        <w:rPr>
          <w:rFonts w:ascii="Times New Roman" w:hAnsi="Times New Roman" w:cs="Times New Roman"/>
          <w:sz w:val="24"/>
          <w:szCs w:val="24"/>
        </w:rPr>
        <w:t>Sourani</w:t>
      </w:r>
      <w:proofErr w:type="spellEnd"/>
      <w:r w:rsidRPr="007C1FCE">
        <w:rPr>
          <w:rFonts w:ascii="Times New Roman" w:hAnsi="Times New Roman" w:cs="Times New Roman"/>
          <w:sz w:val="24"/>
          <w:szCs w:val="24"/>
        </w:rPr>
        <w:t xml:space="preserve">, </w:t>
      </w:r>
      <w:proofErr w:type="spellStart"/>
      <w:r w:rsidRPr="007C1FCE">
        <w:rPr>
          <w:rFonts w:ascii="Times New Roman" w:hAnsi="Times New Roman" w:cs="Times New Roman"/>
          <w:sz w:val="24"/>
          <w:szCs w:val="24"/>
        </w:rPr>
        <w:t>Raji</w:t>
      </w:r>
      <w:proofErr w:type="spellEnd"/>
      <w:r w:rsidRPr="007C1FCE">
        <w:rPr>
          <w:rFonts w:ascii="Times New Roman" w:hAnsi="Times New Roman" w:cs="Times New Roman"/>
          <w:sz w:val="24"/>
          <w:szCs w:val="24"/>
        </w:rPr>
        <w:t xml:space="preserve">. “Why Palestinians Called for BDS.” </w:t>
      </w:r>
      <w:r w:rsidRPr="007C1FCE">
        <w:rPr>
          <w:rFonts w:ascii="Times New Roman" w:hAnsi="Times New Roman" w:cs="Times New Roman"/>
          <w:i/>
          <w:iCs/>
          <w:sz w:val="24"/>
          <w:szCs w:val="24"/>
        </w:rPr>
        <w:t xml:space="preserve">Generation Palestine: Voices From the </w:t>
      </w:r>
    </w:p>
    <w:p w14:paraId="556AC164"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i/>
          <w:iCs/>
          <w:sz w:val="24"/>
          <w:szCs w:val="24"/>
        </w:rPr>
        <w:t>Boycott, Divestment and Sanctions Movement</w:t>
      </w:r>
      <w:r w:rsidRPr="007C1FCE">
        <w:rPr>
          <w:rFonts w:ascii="Times New Roman" w:hAnsi="Times New Roman" w:cs="Times New Roman"/>
          <w:sz w:val="24"/>
          <w:szCs w:val="24"/>
        </w:rPr>
        <w:t xml:space="preserve">. Ed. Rich Wiles. New York: Pluto, 2013. </w:t>
      </w:r>
    </w:p>
    <w:p w14:paraId="7B89EC32" w14:textId="77777777" w:rsidR="005B38B9" w:rsidRPr="007C1FCE" w:rsidRDefault="005B38B9" w:rsidP="005B38B9">
      <w:pPr>
        <w:spacing w:after="0" w:line="480" w:lineRule="auto"/>
        <w:ind w:firstLine="720"/>
        <w:rPr>
          <w:rFonts w:ascii="Times New Roman" w:hAnsi="Times New Roman" w:cs="Times New Roman"/>
          <w:sz w:val="24"/>
          <w:szCs w:val="24"/>
        </w:rPr>
      </w:pPr>
      <w:r w:rsidRPr="007C1FCE">
        <w:rPr>
          <w:rFonts w:ascii="Times New Roman" w:hAnsi="Times New Roman" w:cs="Times New Roman"/>
          <w:sz w:val="24"/>
          <w:szCs w:val="24"/>
        </w:rPr>
        <w:t xml:space="preserve">61-71. Print. </w:t>
      </w:r>
    </w:p>
    <w:sectPr w:rsidR="005B38B9" w:rsidRPr="007C1FCE" w:rsidSect="003971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68EA" w14:textId="77777777" w:rsidR="009644CD" w:rsidRDefault="009644CD" w:rsidP="00D656E2">
      <w:pPr>
        <w:spacing w:after="0" w:line="240" w:lineRule="auto"/>
      </w:pPr>
      <w:r>
        <w:separator/>
      </w:r>
    </w:p>
  </w:endnote>
  <w:endnote w:type="continuationSeparator" w:id="0">
    <w:p w14:paraId="52274C33" w14:textId="77777777" w:rsidR="009644CD" w:rsidRDefault="009644CD" w:rsidP="00D6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FA2C3" w14:textId="77777777" w:rsidR="009644CD" w:rsidRDefault="009644CD" w:rsidP="00D656E2">
      <w:pPr>
        <w:spacing w:after="0" w:line="240" w:lineRule="auto"/>
      </w:pPr>
      <w:r>
        <w:separator/>
      </w:r>
    </w:p>
  </w:footnote>
  <w:footnote w:type="continuationSeparator" w:id="0">
    <w:p w14:paraId="6095A0D3" w14:textId="77777777" w:rsidR="009644CD" w:rsidRDefault="009644CD" w:rsidP="00D65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4FA48" w14:textId="77777777" w:rsidR="00D656E2" w:rsidRPr="00E443D1" w:rsidRDefault="00D656E2">
    <w:pPr>
      <w:pStyle w:val="Header"/>
      <w:jc w:val="right"/>
      <w:rPr>
        <w:rFonts w:ascii="Times New Roman" w:hAnsi="Times New Roman" w:cs="Times New Roman"/>
      </w:rPr>
    </w:pPr>
    <w:r w:rsidRPr="00E443D1">
      <w:rPr>
        <w:rFonts w:ascii="Times New Roman" w:hAnsi="Times New Roman" w:cs="Times New Roman"/>
      </w:rPr>
      <w:t xml:space="preserve">Smith </w:t>
    </w:r>
    <w:sdt>
      <w:sdtPr>
        <w:rPr>
          <w:rFonts w:ascii="Times New Roman" w:hAnsi="Times New Roman" w:cs="Times New Roman"/>
        </w:rPr>
        <w:id w:val="1490372499"/>
        <w:docPartObj>
          <w:docPartGallery w:val="Page Numbers (Top of Page)"/>
          <w:docPartUnique/>
        </w:docPartObj>
      </w:sdtPr>
      <w:sdtEndPr>
        <w:rPr>
          <w:noProof/>
        </w:rPr>
      </w:sdtEndPr>
      <w:sdtContent>
        <w:r w:rsidRPr="00E443D1">
          <w:rPr>
            <w:rFonts w:ascii="Times New Roman" w:hAnsi="Times New Roman" w:cs="Times New Roman"/>
          </w:rPr>
          <w:fldChar w:fldCharType="begin"/>
        </w:r>
        <w:r w:rsidRPr="00E443D1">
          <w:rPr>
            <w:rFonts w:ascii="Times New Roman" w:hAnsi="Times New Roman" w:cs="Times New Roman"/>
          </w:rPr>
          <w:instrText xml:space="preserve"> PAGE   \* MERGEFORMAT </w:instrText>
        </w:r>
        <w:r w:rsidRPr="00E443D1">
          <w:rPr>
            <w:rFonts w:ascii="Times New Roman" w:hAnsi="Times New Roman" w:cs="Times New Roman"/>
          </w:rPr>
          <w:fldChar w:fldCharType="separate"/>
        </w:r>
        <w:r w:rsidR="0052669C">
          <w:rPr>
            <w:rFonts w:ascii="Times New Roman" w:hAnsi="Times New Roman" w:cs="Times New Roman"/>
            <w:noProof/>
          </w:rPr>
          <w:t>1</w:t>
        </w:r>
        <w:r w:rsidRPr="00E443D1">
          <w:rPr>
            <w:rFonts w:ascii="Times New Roman" w:hAnsi="Times New Roman" w:cs="Times New Roman"/>
            <w:noProof/>
          </w:rPr>
          <w:fldChar w:fldCharType="end"/>
        </w:r>
      </w:sdtContent>
    </w:sdt>
  </w:p>
  <w:p w14:paraId="77D25A6B" w14:textId="77777777" w:rsidR="00D656E2" w:rsidRDefault="00D65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2"/>
    <w:rsid w:val="00010ECE"/>
    <w:rsid w:val="00022308"/>
    <w:rsid w:val="0007473A"/>
    <w:rsid w:val="000C588E"/>
    <w:rsid w:val="000C6F91"/>
    <w:rsid w:val="000F1E36"/>
    <w:rsid w:val="0011073C"/>
    <w:rsid w:val="0016592C"/>
    <w:rsid w:val="001C3949"/>
    <w:rsid w:val="001D74FD"/>
    <w:rsid w:val="001E1F3F"/>
    <w:rsid w:val="001E3214"/>
    <w:rsid w:val="0021177A"/>
    <w:rsid w:val="002C6888"/>
    <w:rsid w:val="00300F55"/>
    <w:rsid w:val="00317576"/>
    <w:rsid w:val="003222AD"/>
    <w:rsid w:val="003302B1"/>
    <w:rsid w:val="0035682F"/>
    <w:rsid w:val="0039718D"/>
    <w:rsid w:val="003C6219"/>
    <w:rsid w:val="0046560B"/>
    <w:rsid w:val="004A041D"/>
    <w:rsid w:val="004B02C3"/>
    <w:rsid w:val="004C520E"/>
    <w:rsid w:val="004E669A"/>
    <w:rsid w:val="004F796F"/>
    <w:rsid w:val="00500E62"/>
    <w:rsid w:val="005144E4"/>
    <w:rsid w:val="00524F02"/>
    <w:rsid w:val="0052669C"/>
    <w:rsid w:val="0055264B"/>
    <w:rsid w:val="00553DE9"/>
    <w:rsid w:val="005568F8"/>
    <w:rsid w:val="005727BE"/>
    <w:rsid w:val="005B38B9"/>
    <w:rsid w:val="005F1F32"/>
    <w:rsid w:val="00623010"/>
    <w:rsid w:val="00661BB8"/>
    <w:rsid w:val="00665941"/>
    <w:rsid w:val="00684C80"/>
    <w:rsid w:val="006B0E36"/>
    <w:rsid w:val="006F1DA7"/>
    <w:rsid w:val="00724FB9"/>
    <w:rsid w:val="007529AD"/>
    <w:rsid w:val="0076599F"/>
    <w:rsid w:val="00777CB1"/>
    <w:rsid w:val="007A5DCF"/>
    <w:rsid w:val="007B3A0B"/>
    <w:rsid w:val="007C1FCE"/>
    <w:rsid w:val="007C322D"/>
    <w:rsid w:val="007C3BCC"/>
    <w:rsid w:val="007C6667"/>
    <w:rsid w:val="007E6202"/>
    <w:rsid w:val="00826103"/>
    <w:rsid w:val="0084215D"/>
    <w:rsid w:val="008922E5"/>
    <w:rsid w:val="008A693E"/>
    <w:rsid w:val="00914BB0"/>
    <w:rsid w:val="0091536E"/>
    <w:rsid w:val="00952126"/>
    <w:rsid w:val="009644CD"/>
    <w:rsid w:val="00991527"/>
    <w:rsid w:val="009921F3"/>
    <w:rsid w:val="009A3279"/>
    <w:rsid w:val="009B275A"/>
    <w:rsid w:val="009C3C59"/>
    <w:rsid w:val="00A83C5A"/>
    <w:rsid w:val="00A84A6F"/>
    <w:rsid w:val="00A870E3"/>
    <w:rsid w:val="00A97DD2"/>
    <w:rsid w:val="00B1018B"/>
    <w:rsid w:val="00B25A50"/>
    <w:rsid w:val="00B30229"/>
    <w:rsid w:val="00B520F2"/>
    <w:rsid w:val="00B74B7B"/>
    <w:rsid w:val="00B866E8"/>
    <w:rsid w:val="00B95124"/>
    <w:rsid w:val="00B9704F"/>
    <w:rsid w:val="00BA0C92"/>
    <w:rsid w:val="00BA4524"/>
    <w:rsid w:val="00BB4CD0"/>
    <w:rsid w:val="00BD3988"/>
    <w:rsid w:val="00BE23DA"/>
    <w:rsid w:val="00C04B02"/>
    <w:rsid w:val="00C15C9B"/>
    <w:rsid w:val="00C26B05"/>
    <w:rsid w:val="00C37002"/>
    <w:rsid w:val="00C60B43"/>
    <w:rsid w:val="00C77E2D"/>
    <w:rsid w:val="00CA2550"/>
    <w:rsid w:val="00CC0528"/>
    <w:rsid w:val="00CF756E"/>
    <w:rsid w:val="00D13366"/>
    <w:rsid w:val="00D51D7E"/>
    <w:rsid w:val="00D656E2"/>
    <w:rsid w:val="00D916A4"/>
    <w:rsid w:val="00DA4819"/>
    <w:rsid w:val="00DB3F4E"/>
    <w:rsid w:val="00DB4385"/>
    <w:rsid w:val="00E26E8F"/>
    <w:rsid w:val="00E443D1"/>
    <w:rsid w:val="00E734D7"/>
    <w:rsid w:val="00E915C8"/>
    <w:rsid w:val="00EF0B49"/>
    <w:rsid w:val="00F20246"/>
    <w:rsid w:val="00F31188"/>
    <w:rsid w:val="00F502D5"/>
    <w:rsid w:val="00F52D35"/>
    <w:rsid w:val="00F6357A"/>
    <w:rsid w:val="00F7551D"/>
    <w:rsid w:val="00FB4E0C"/>
    <w:rsid w:val="00FB5EBD"/>
    <w:rsid w:val="00FB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78E0"/>
  <w15:chartTrackingRefBased/>
  <w15:docId w15:val="{AC077E48-2503-42EF-A723-8EA959EE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2"/>
  </w:style>
  <w:style w:type="paragraph" w:styleId="Footer">
    <w:name w:val="footer"/>
    <w:basedOn w:val="Normal"/>
    <w:link w:val="FooterChar"/>
    <w:uiPriority w:val="99"/>
    <w:unhideWhenUsed/>
    <w:rsid w:val="00D6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2"/>
  </w:style>
  <w:style w:type="character" w:styleId="CommentReference">
    <w:name w:val="annotation reference"/>
    <w:basedOn w:val="DefaultParagraphFont"/>
    <w:uiPriority w:val="99"/>
    <w:semiHidden/>
    <w:unhideWhenUsed/>
    <w:rsid w:val="00684C80"/>
    <w:rPr>
      <w:sz w:val="16"/>
      <w:szCs w:val="16"/>
    </w:rPr>
  </w:style>
  <w:style w:type="paragraph" w:styleId="CommentText">
    <w:name w:val="annotation text"/>
    <w:basedOn w:val="Normal"/>
    <w:link w:val="CommentTextChar"/>
    <w:uiPriority w:val="99"/>
    <w:semiHidden/>
    <w:unhideWhenUsed/>
    <w:rsid w:val="00684C80"/>
    <w:pPr>
      <w:spacing w:line="240" w:lineRule="auto"/>
    </w:pPr>
    <w:rPr>
      <w:sz w:val="20"/>
      <w:szCs w:val="20"/>
    </w:rPr>
  </w:style>
  <w:style w:type="character" w:customStyle="1" w:styleId="CommentTextChar">
    <w:name w:val="Comment Text Char"/>
    <w:basedOn w:val="DefaultParagraphFont"/>
    <w:link w:val="CommentText"/>
    <w:uiPriority w:val="99"/>
    <w:semiHidden/>
    <w:rsid w:val="00684C80"/>
    <w:rPr>
      <w:sz w:val="20"/>
      <w:szCs w:val="20"/>
    </w:rPr>
  </w:style>
  <w:style w:type="paragraph" w:styleId="CommentSubject">
    <w:name w:val="annotation subject"/>
    <w:basedOn w:val="CommentText"/>
    <w:next w:val="CommentText"/>
    <w:link w:val="CommentSubjectChar"/>
    <w:uiPriority w:val="99"/>
    <w:semiHidden/>
    <w:unhideWhenUsed/>
    <w:rsid w:val="00684C80"/>
    <w:rPr>
      <w:b/>
      <w:bCs/>
    </w:rPr>
  </w:style>
  <w:style w:type="character" w:customStyle="1" w:styleId="CommentSubjectChar">
    <w:name w:val="Comment Subject Char"/>
    <w:basedOn w:val="CommentTextChar"/>
    <w:link w:val="CommentSubject"/>
    <w:uiPriority w:val="99"/>
    <w:semiHidden/>
    <w:rsid w:val="00684C80"/>
    <w:rPr>
      <w:b/>
      <w:bCs/>
      <w:sz w:val="20"/>
      <w:szCs w:val="20"/>
    </w:rPr>
  </w:style>
  <w:style w:type="paragraph" w:styleId="BalloonText">
    <w:name w:val="Balloon Text"/>
    <w:basedOn w:val="Normal"/>
    <w:link w:val="BalloonTextChar"/>
    <w:uiPriority w:val="99"/>
    <w:semiHidden/>
    <w:unhideWhenUsed/>
    <w:rsid w:val="0068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80"/>
    <w:rPr>
      <w:rFonts w:ascii="Segoe UI" w:hAnsi="Segoe UI" w:cs="Segoe UI"/>
      <w:sz w:val="18"/>
      <w:szCs w:val="18"/>
    </w:rPr>
  </w:style>
  <w:style w:type="character" w:styleId="Hyperlink">
    <w:name w:val="Hyperlink"/>
    <w:basedOn w:val="DefaultParagraphFont"/>
    <w:uiPriority w:val="99"/>
    <w:unhideWhenUsed/>
    <w:rsid w:val="00777CB1"/>
    <w:rPr>
      <w:color w:val="0563C1" w:themeColor="hyperlink"/>
      <w:u w:val="single"/>
    </w:rPr>
  </w:style>
  <w:style w:type="character" w:styleId="FollowedHyperlink">
    <w:name w:val="FollowedHyperlink"/>
    <w:basedOn w:val="DefaultParagraphFont"/>
    <w:uiPriority w:val="99"/>
    <w:semiHidden/>
    <w:unhideWhenUsed/>
    <w:rsid w:val="00777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4749">
      <w:bodyDiv w:val="1"/>
      <w:marLeft w:val="0"/>
      <w:marRight w:val="0"/>
      <w:marTop w:val="0"/>
      <w:marBottom w:val="0"/>
      <w:divBdr>
        <w:top w:val="none" w:sz="0" w:space="0" w:color="auto"/>
        <w:left w:val="none" w:sz="0" w:space="0" w:color="auto"/>
        <w:bottom w:val="none" w:sz="0" w:space="0" w:color="auto"/>
        <w:right w:val="none" w:sz="0" w:space="0" w:color="auto"/>
      </w:divBdr>
    </w:div>
    <w:div w:id="872617881">
      <w:bodyDiv w:val="1"/>
      <w:marLeft w:val="0"/>
      <w:marRight w:val="0"/>
      <w:marTop w:val="0"/>
      <w:marBottom w:val="0"/>
      <w:divBdr>
        <w:top w:val="none" w:sz="0" w:space="0" w:color="auto"/>
        <w:left w:val="none" w:sz="0" w:space="0" w:color="auto"/>
        <w:bottom w:val="none" w:sz="0" w:space="0" w:color="auto"/>
        <w:right w:val="none" w:sz="0" w:space="0" w:color="auto"/>
      </w:divBdr>
    </w:div>
    <w:div w:id="17297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7</cp:revision>
  <dcterms:created xsi:type="dcterms:W3CDTF">2016-03-20T16:50:00Z</dcterms:created>
  <dcterms:modified xsi:type="dcterms:W3CDTF">2016-03-28T18:51:00Z</dcterms:modified>
</cp:coreProperties>
</file>