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34D" w:rsidRPr="00016706" w:rsidRDefault="002009F3" w:rsidP="00016706">
      <w:pPr>
        <w:spacing w:line="480" w:lineRule="auto"/>
        <w:jc w:val="both"/>
        <w:rPr>
          <w:rFonts w:asciiTheme="majorBidi" w:hAnsiTheme="majorBidi" w:cstheme="majorBidi"/>
          <w:sz w:val="24"/>
          <w:szCs w:val="24"/>
        </w:rPr>
      </w:pPr>
      <w:r>
        <w:rPr>
          <w:rFonts w:asciiTheme="majorBidi" w:hAnsiTheme="majorBidi" w:cstheme="majorBidi"/>
          <w:sz w:val="24"/>
          <w:szCs w:val="24"/>
        </w:rPr>
        <w:t>Jake Doughman</w:t>
      </w:r>
    </w:p>
    <w:p w:rsidR="00A32310" w:rsidRPr="00016706" w:rsidRDefault="00A32310" w:rsidP="00016706">
      <w:pPr>
        <w:spacing w:line="480" w:lineRule="auto"/>
        <w:jc w:val="both"/>
        <w:rPr>
          <w:rFonts w:asciiTheme="majorBidi" w:hAnsiTheme="majorBidi" w:cstheme="majorBidi"/>
          <w:sz w:val="24"/>
          <w:szCs w:val="24"/>
        </w:rPr>
      </w:pPr>
      <w:r w:rsidRPr="00016706">
        <w:rPr>
          <w:rFonts w:asciiTheme="majorBidi" w:hAnsiTheme="majorBidi" w:cstheme="majorBidi"/>
          <w:sz w:val="24"/>
          <w:szCs w:val="24"/>
        </w:rPr>
        <w:t>GEOL 1337</w:t>
      </w:r>
    </w:p>
    <w:p w:rsidR="00A32310" w:rsidRPr="00016706" w:rsidRDefault="00A32310" w:rsidP="00016706">
      <w:pPr>
        <w:spacing w:line="480" w:lineRule="auto"/>
        <w:jc w:val="both"/>
        <w:rPr>
          <w:rFonts w:asciiTheme="majorBidi" w:hAnsiTheme="majorBidi" w:cstheme="majorBidi"/>
          <w:sz w:val="24"/>
          <w:szCs w:val="24"/>
        </w:rPr>
      </w:pPr>
      <w:r w:rsidRPr="00016706">
        <w:rPr>
          <w:rFonts w:asciiTheme="majorBidi" w:hAnsiTheme="majorBidi" w:cstheme="majorBidi"/>
          <w:sz w:val="24"/>
          <w:szCs w:val="24"/>
        </w:rPr>
        <w:t>18 April 2016</w:t>
      </w:r>
    </w:p>
    <w:p w:rsidR="00A32310" w:rsidRPr="00016706" w:rsidRDefault="0046553D" w:rsidP="00016706">
      <w:pPr>
        <w:spacing w:line="480" w:lineRule="auto"/>
        <w:jc w:val="center"/>
        <w:rPr>
          <w:rFonts w:asciiTheme="majorBidi" w:hAnsiTheme="majorBidi" w:cstheme="majorBidi"/>
          <w:sz w:val="24"/>
          <w:szCs w:val="24"/>
        </w:rPr>
      </w:pPr>
      <w:r>
        <w:rPr>
          <w:rFonts w:asciiTheme="majorBidi" w:hAnsiTheme="majorBidi" w:cstheme="majorBidi"/>
          <w:sz w:val="24"/>
          <w:szCs w:val="24"/>
        </w:rPr>
        <w:t>ALCOSAN</w:t>
      </w:r>
      <w:r w:rsidR="00492410">
        <w:rPr>
          <w:rFonts w:asciiTheme="majorBidi" w:hAnsiTheme="majorBidi" w:cstheme="majorBidi"/>
          <w:sz w:val="24"/>
          <w:szCs w:val="24"/>
        </w:rPr>
        <w:t xml:space="preserve"> </w:t>
      </w:r>
      <w:r>
        <w:rPr>
          <w:rFonts w:asciiTheme="majorBidi" w:hAnsiTheme="majorBidi" w:cstheme="majorBidi"/>
          <w:sz w:val="24"/>
          <w:szCs w:val="24"/>
        </w:rPr>
        <w:t>consent order time extension</w:t>
      </w:r>
      <w:r w:rsidR="00F12CF6">
        <w:rPr>
          <w:rFonts w:asciiTheme="majorBidi" w:hAnsiTheme="majorBidi" w:cstheme="majorBidi"/>
          <w:sz w:val="24"/>
          <w:szCs w:val="24"/>
        </w:rPr>
        <w:t xml:space="preserve"> to be met with </w:t>
      </w:r>
      <w:r w:rsidR="00D654A7">
        <w:rPr>
          <w:rFonts w:asciiTheme="majorBidi" w:hAnsiTheme="majorBidi" w:cstheme="majorBidi"/>
          <w:sz w:val="24"/>
          <w:szCs w:val="24"/>
        </w:rPr>
        <w:t xml:space="preserve">increased </w:t>
      </w:r>
      <w:r w:rsidR="00F12CF6">
        <w:rPr>
          <w:rFonts w:asciiTheme="majorBidi" w:hAnsiTheme="majorBidi" w:cstheme="majorBidi"/>
          <w:sz w:val="24"/>
          <w:szCs w:val="24"/>
        </w:rPr>
        <w:t xml:space="preserve">impervious surface </w:t>
      </w:r>
      <w:r w:rsidR="00492410">
        <w:rPr>
          <w:rFonts w:asciiTheme="majorBidi" w:hAnsiTheme="majorBidi" w:cstheme="majorBidi"/>
          <w:sz w:val="24"/>
          <w:szCs w:val="24"/>
        </w:rPr>
        <w:t>management</w:t>
      </w:r>
    </w:p>
    <w:p w:rsidR="00A32310" w:rsidRDefault="00B660CD" w:rsidP="00B67281">
      <w:pPr>
        <w:spacing w:line="480" w:lineRule="auto"/>
        <w:ind w:firstLine="720"/>
        <w:jc w:val="both"/>
        <w:rPr>
          <w:rFonts w:asciiTheme="majorBidi" w:hAnsiTheme="majorBidi" w:cstheme="majorBidi"/>
          <w:sz w:val="24"/>
          <w:szCs w:val="24"/>
        </w:rPr>
      </w:pPr>
      <w:r w:rsidRPr="00016706">
        <w:rPr>
          <w:rFonts w:asciiTheme="majorBidi" w:hAnsiTheme="majorBidi" w:cstheme="majorBidi"/>
          <w:sz w:val="24"/>
          <w:szCs w:val="24"/>
        </w:rPr>
        <w:t xml:space="preserve">As </w:t>
      </w:r>
      <w:r w:rsidR="005566AE" w:rsidRPr="00016706">
        <w:rPr>
          <w:rFonts w:asciiTheme="majorBidi" w:hAnsiTheme="majorBidi" w:cstheme="majorBidi"/>
          <w:sz w:val="24"/>
          <w:szCs w:val="24"/>
        </w:rPr>
        <w:t>part of a settlement between county, state, and federal authorities</w:t>
      </w:r>
      <w:r w:rsidRPr="00016706">
        <w:rPr>
          <w:rFonts w:asciiTheme="majorBidi" w:hAnsiTheme="majorBidi" w:cstheme="majorBidi"/>
          <w:sz w:val="24"/>
          <w:szCs w:val="24"/>
        </w:rPr>
        <w:t xml:space="preserve">, the Pittsburgh area </w:t>
      </w:r>
      <w:r w:rsidR="00B001AF">
        <w:rPr>
          <w:rFonts w:asciiTheme="majorBidi" w:hAnsiTheme="majorBidi" w:cstheme="majorBidi"/>
          <w:sz w:val="24"/>
          <w:szCs w:val="24"/>
        </w:rPr>
        <w:t xml:space="preserve">has until 2036 to </w:t>
      </w:r>
      <w:r w:rsidRPr="00016706">
        <w:rPr>
          <w:rFonts w:asciiTheme="majorBidi" w:hAnsiTheme="majorBidi" w:cstheme="majorBidi"/>
          <w:sz w:val="24"/>
          <w:szCs w:val="24"/>
        </w:rPr>
        <w:t xml:space="preserve">decide how much </w:t>
      </w:r>
      <w:r w:rsidR="00766C4F" w:rsidRPr="00016706">
        <w:rPr>
          <w:rFonts w:asciiTheme="majorBidi" w:hAnsiTheme="majorBidi" w:cstheme="majorBidi"/>
          <w:sz w:val="24"/>
          <w:szCs w:val="24"/>
        </w:rPr>
        <w:t>“</w:t>
      </w:r>
      <w:r w:rsidRPr="00016706">
        <w:rPr>
          <w:rFonts w:asciiTheme="majorBidi" w:hAnsiTheme="majorBidi" w:cstheme="majorBidi"/>
          <w:sz w:val="24"/>
          <w:szCs w:val="24"/>
        </w:rPr>
        <w:t>green infrastructure</w:t>
      </w:r>
      <w:r w:rsidR="00766C4F" w:rsidRPr="00016706">
        <w:rPr>
          <w:rFonts w:asciiTheme="majorBidi" w:hAnsiTheme="majorBidi" w:cstheme="majorBidi"/>
          <w:sz w:val="24"/>
          <w:szCs w:val="24"/>
        </w:rPr>
        <w:t>”</w:t>
      </w:r>
      <w:r w:rsidRPr="00016706">
        <w:rPr>
          <w:rFonts w:asciiTheme="majorBidi" w:hAnsiTheme="majorBidi" w:cstheme="majorBidi"/>
          <w:sz w:val="24"/>
          <w:szCs w:val="24"/>
        </w:rPr>
        <w:t xml:space="preserve"> </w:t>
      </w:r>
      <w:r w:rsidR="00B67281">
        <w:rPr>
          <w:rFonts w:asciiTheme="majorBidi" w:hAnsiTheme="majorBidi" w:cstheme="majorBidi"/>
        </w:rPr>
        <w:t>and other methods of source flow reduction</w:t>
      </w:r>
      <w:r w:rsidR="00B67281" w:rsidRPr="00016706">
        <w:rPr>
          <w:rFonts w:asciiTheme="majorBidi" w:hAnsiTheme="majorBidi" w:cstheme="majorBidi"/>
          <w:sz w:val="24"/>
          <w:szCs w:val="24"/>
        </w:rPr>
        <w:t xml:space="preserve"> </w:t>
      </w:r>
      <w:r w:rsidRPr="00016706">
        <w:rPr>
          <w:rFonts w:asciiTheme="majorBidi" w:hAnsiTheme="majorBidi" w:cstheme="majorBidi"/>
          <w:sz w:val="24"/>
          <w:szCs w:val="24"/>
        </w:rPr>
        <w:t xml:space="preserve">it will adopt </w:t>
      </w:r>
      <w:r w:rsidRPr="00B001AF">
        <w:rPr>
          <w:rFonts w:asciiTheme="majorBidi" w:hAnsiTheme="majorBidi" w:cstheme="majorBidi"/>
          <w:sz w:val="24"/>
          <w:szCs w:val="24"/>
        </w:rPr>
        <w:t xml:space="preserve">to </w:t>
      </w:r>
      <w:r w:rsidR="00B001AF">
        <w:rPr>
          <w:rFonts w:asciiTheme="majorBidi" w:hAnsiTheme="majorBidi" w:cstheme="majorBidi"/>
          <w:sz w:val="24"/>
          <w:szCs w:val="24"/>
        </w:rPr>
        <w:t>manage</w:t>
      </w:r>
      <w:r w:rsidR="005172EB" w:rsidRPr="00B001AF">
        <w:rPr>
          <w:rFonts w:asciiTheme="majorBidi" w:hAnsiTheme="majorBidi" w:cstheme="majorBidi"/>
          <w:sz w:val="24"/>
          <w:szCs w:val="24"/>
        </w:rPr>
        <w:t xml:space="preserve"> </w:t>
      </w:r>
      <w:r w:rsidR="000F4924">
        <w:rPr>
          <w:rFonts w:asciiTheme="majorBidi" w:hAnsiTheme="majorBidi" w:cstheme="majorBidi"/>
          <w:sz w:val="24"/>
          <w:szCs w:val="24"/>
        </w:rPr>
        <w:t>its</w:t>
      </w:r>
      <w:r w:rsidR="005172EB" w:rsidRPr="00B001AF">
        <w:rPr>
          <w:rFonts w:asciiTheme="majorBidi" w:hAnsiTheme="majorBidi" w:cstheme="majorBidi"/>
          <w:sz w:val="24"/>
          <w:szCs w:val="24"/>
        </w:rPr>
        <w:t xml:space="preserve"> impervious surface</w:t>
      </w:r>
      <w:r w:rsidR="0059321F" w:rsidRPr="00B001AF">
        <w:rPr>
          <w:rFonts w:asciiTheme="majorBidi" w:hAnsiTheme="majorBidi" w:cstheme="majorBidi"/>
          <w:sz w:val="24"/>
          <w:szCs w:val="24"/>
        </w:rPr>
        <w:t xml:space="preserve">s </w:t>
      </w:r>
      <w:r w:rsidR="00B001AF">
        <w:rPr>
          <w:rFonts w:asciiTheme="majorBidi" w:hAnsiTheme="majorBidi" w:cstheme="majorBidi"/>
          <w:sz w:val="24"/>
          <w:szCs w:val="24"/>
        </w:rPr>
        <w:t xml:space="preserve">that </w:t>
      </w:r>
      <w:r w:rsidR="000F4924">
        <w:rPr>
          <w:rFonts w:asciiTheme="majorBidi" w:hAnsiTheme="majorBidi" w:cstheme="majorBidi"/>
          <w:sz w:val="24"/>
          <w:szCs w:val="24"/>
        </w:rPr>
        <w:t>cause</w:t>
      </w:r>
      <w:r w:rsidRPr="00016706">
        <w:rPr>
          <w:rFonts w:asciiTheme="majorBidi" w:hAnsiTheme="majorBidi" w:cstheme="majorBidi"/>
          <w:sz w:val="24"/>
          <w:szCs w:val="24"/>
        </w:rPr>
        <w:t xml:space="preserve"> </w:t>
      </w:r>
      <w:r w:rsidR="00B001AF">
        <w:rPr>
          <w:rFonts w:asciiTheme="majorBidi" w:hAnsiTheme="majorBidi" w:cstheme="majorBidi"/>
          <w:sz w:val="24"/>
          <w:szCs w:val="24"/>
        </w:rPr>
        <w:t xml:space="preserve">annual </w:t>
      </w:r>
      <w:r w:rsidR="00B67281">
        <w:rPr>
          <w:rFonts w:asciiTheme="majorBidi" w:hAnsiTheme="majorBidi" w:cstheme="majorBidi"/>
          <w:sz w:val="24"/>
          <w:szCs w:val="24"/>
        </w:rPr>
        <w:t>discharges</w:t>
      </w:r>
      <w:r w:rsidR="00B001AF">
        <w:rPr>
          <w:rFonts w:asciiTheme="majorBidi" w:hAnsiTheme="majorBidi" w:cstheme="majorBidi"/>
          <w:sz w:val="24"/>
          <w:szCs w:val="24"/>
        </w:rPr>
        <w:t xml:space="preserve"> </w:t>
      </w:r>
      <w:r w:rsidR="00CD73AE" w:rsidRPr="00016706">
        <w:rPr>
          <w:rFonts w:asciiTheme="majorBidi" w:hAnsiTheme="majorBidi" w:cstheme="majorBidi"/>
          <w:sz w:val="24"/>
          <w:szCs w:val="24"/>
        </w:rPr>
        <w:t>of untreated sewage</w:t>
      </w:r>
      <w:r w:rsidRPr="00016706">
        <w:rPr>
          <w:rFonts w:asciiTheme="majorBidi" w:hAnsiTheme="majorBidi" w:cstheme="majorBidi"/>
          <w:sz w:val="24"/>
          <w:szCs w:val="24"/>
        </w:rPr>
        <w:t xml:space="preserve"> into the region’s waterways</w:t>
      </w:r>
      <w:r w:rsidR="00B001AF">
        <w:rPr>
          <w:rFonts w:asciiTheme="majorBidi" w:hAnsiTheme="majorBidi" w:cstheme="majorBidi"/>
          <w:sz w:val="24"/>
          <w:szCs w:val="24"/>
        </w:rPr>
        <w:t>.</w:t>
      </w:r>
      <w:r w:rsidRPr="00016706">
        <w:rPr>
          <w:rFonts w:asciiTheme="majorBidi" w:hAnsiTheme="majorBidi" w:cstheme="majorBidi"/>
          <w:sz w:val="24"/>
          <w:szCs w:val="24"/>
        </w:rPr>
        <w:t xml:space="preserve"> </w:t>
      </w:r>
    </w:p>
    <w:p w:rsidR="00B67281" w:rsidRPr="00016706" w:rsidRDefault="00B67281" w:rsidP="00B67281">
      <w:pPr>
        <w:spacing w:line="480" w:lineRule="auto"/>
        <w:ind w:firstLine="720"/>
        <w:jc w:val="both"/>
        <w:rPr>
          <w:rFonts w:asciiTheme="majorBidi" w:hAnsiTheme="majorBidi" w:cstheme="majorBidi"/>
          <w:sz w:val="24"/>
          <w:szCs w:val="24"/>
        </w:rPr>
      </w:pPr>
      <w:r w:rsidRPr="00016706">
        <w:rPr>
          <w:rFonts w:asciiTheme="majorBidi" w:hAnsiTheme="majorBidi" w:cstheme="majorBidi"/>
          <w:sz w:val="24"/>
          <w:szCs w:val="24"/>
        </w:rPr>
        <w:t xml:space="preserve">Tom </w:t>
      </w:r>
      <w:r>
        <w:rPr>
          <w:rFonts w:asciiTheme="majorBidi" w:hAnsiTheme="majorBidi" w:cstheme="majorBidi"/>
          <w:sz w:val="24"/>
          <w:szCs w:val="24"/>
        </w:rPr>
        <w:t>Hoffman, Clean Rivers Campaign c</w:t>
      </w:r>
      <w:r w:rsidRPr="00016706">
        <w:rPr>
          <w:rFonts w:asciiTheme="majorBidi" w:hAnsiTheme="majorBidi" w:cstheme="majorBidi"/>
          <w:sz w:val="24"/>
          <w:szCs w:val="24"/>
        </w:rPr>
        <w:t xml:space="preserve">oordinator </w:t>
      </w:r>
      <w:r w:rsidRPr="00811C76">
        <w:rPr>
          <w:rFonts w:asciiTheme="majorBidi" w:hAnsiTheme="majorBidi" w:cstheme="majorBidi"/>
          <w:sz w:val="24"/>
          <w:szCs w:val="24"/>
        </w:rPr>
        <w:t xml:space="preserve">for </w:t>
      </w:r>
      <w:r w:rsidR="00BD3F43">
        <w:rPr>
          <w:rFonts w:asciiTheme="majorBidi" w:hAnsiTheme="majorBidi" w:cstheme="majorBidi"/>
          <w:sz w:val="24"/>
          <w:szCs w:val="24"/>
        </w:rPr>
        <w:t xml:space="preserve">the Pennsylvania Chapter of the  </w:t>
      </w:r>
      <w:r w:rsidRPr="00811C76">
        <w:rPr>
          <w:rFonts w:asciiTheme="majorBidi" w:hAnsiTheme="majorBidi" w:cstheme="majorBidi"/>
          <w:sz w:val="24"/>
          <w:szCs w:val="24"/>
        </w:rPr>
        <w:t>Sierra Club</w:t>
      </w:r>
      <w:r w:rsidR="00BD3F43">
        <w:rPr>
          <w:rFonts w:asciiTheme="majorBidi" w:hAnsiTheme="majorBidi" w:cstheme="majorBidi"/>
          <w:sz w:val="24"/>
          <w:szCs w:val="24"/>
        </w:rPr>
        <w:t xml:space="preserve">, said that </w:t>
      </w:r>
      <w:r w:rsidR="00BD3F43" w:rsidRPr="00215946">
        <w:rPr>
          <w:rFonts w:asciiTheme="majorBidi" w:hAnsiTheme="majorBidi" w:cstheme="majorBidi"/>
          <w:sz w:val="24"/>
          <w:szCs w:val="24"/>
        </w:rPr>
        <w:t>the region’s plan</w:t>
      </w:r>
      <w:r w:rsidRPr="00016706">
        <w:rPr>
          <w:rFonts w:asciiTheme="majorBidi" w:hAnsiTheme="majorBidi" w:cstheme="majorBidi"/>
          <w:sz w:val="24"/>
          <w:szCs w:val="24"/>
        </w:rPr>
        <w:t xml:space="preserve"> should be a “green first”</w:t>
      </w:r>
      <w:r>
        <w:rPr>
          <w:rFonts w:asciiTheme="majorBidi" w:hAnsiTheme="majorBidi" w:cstheme="majorBidi"/>
          <w:sz w:val="24"/>
          <w:szCs w:val="24"/>
        </w:rPr>
        <w:t xml:space="preserve"> </w:t>
      </w:r>
      <w:r w:rsidRPr="00215946">
        <w:rPr>
          <w:rFonts w:asciiTheme="majorBidi" w:hAnsiTheme="majorBidi" w:cstheme="majorBidi"/>
          <w:sz w:val="24"/>
          <w:szCs w:val="24"/>
        </w:rPr>
        <w:t>strategy</w:t>
      </w:r>
      <w:r w:rsidRPr="00016706">
        <w:rPr>
          <w:rFonts w:asciiTheme="majorBidi" w:hAnsiTheme="majorBidi" w:cstheme="majorBidi"/>
          <w:sz w:val="24"/>
          <w:szCs w:val="24"/>
        </w:rPr>
        <w:t xml:space="preserve"> that maximizes the amount of stormwater source reduction by using green infrastructure, practices such as </w:t>
      </w:r>
      <w:r>
        <w:rPr>
          <w:rFonts w:asciiTheme="majorBidi" w:hAnsiTheme="majorBidi" w:cstheme="majorBidi"/>
          <w:sz w:val="24"/>
          <w:szCs w:val="24"/>
        </w:rPr>
        <w:t>rain gardens and</w:t>
      </w:r>
      <w:r w:rsidRPr="00016706">
        <w:rPr>
          <w:rFonts w:asciiTheme="majorBidi" w:hAnsiTheme="majorBidi" w:cstheme="majorBidi"/>
          <w:sz w:val="24"/>
          <w:szCs w:val="24"/>
        </w:rPr>
        <w:t xml:space="preserve"> permeable pavements that capture rain and snow where it falls. </w:t>
      </w:r>
    </w:p>
    <w:p w:rsidR="00BA7043" w:rsidRPr="00016706" w:rsidRDefault="00CD73AE" w:rsidP="00C45ED1">
      <w:pPr>
        <w:spacing w:line="480" w:lineRule="auto"/>
        <w:ind w:firstLine="720"/>
        <w:jc w:val="both"/>
        <w:rPr>
          <w:rFonts w:asciiTheme="majorBidi" w:hAnsiTheme="majorBidi" w:cstheme="majorBidi"/>
          <w:sz w:val="24"/>
          <w:szCs w:val="24"/>
        </w:rPr>
      </w:pPr>
      <w:r w:rsidRPr="00016706">
        <w:rPr>
          <w:rFonts w:asciiTheme="majorBidi" w:hAnsiTheme="majorBidi" w:cstheme="majorBidi"/>
          <w:sz w:val="24"/>
          <w:szCs w:val="24"/>
        </w:rPr>
        <w:t>Every year, an “estimated 22 billion gallons of untreated sewa</w:t>
      </w:r>
      <w:r w:rsidR="00C45ED1">
        <w:rPr>
          <w:rFonts w:asciiTheme="majorBidi" w:hAnsiTheme="majorBidi" w:cstheme="majorBidi"/>
          <w:sz w:val="24"/>
          <w:szCs w:val="24"/>
        </w:rPr>
        <w:t>ge” contaminate the region</w:t>
      </w:r>
      <w:r w:rsidR="00016706" w:rsidRPr="00016706">
        <w:rPr>
          <w:rFonts w:asciiTheme="majorBidi" w:hAnsiTheme="majorBidi" w:cstheme="majorBidi"/>
          <w:sz w:val="24"/>
          <w:szCs w:val="24"/>
        </w:rPr>
        <w:t>’s</w:t>
      </w:r>
      <w:r w:rsidR="002E7447" w:rsidRPr="00016706">
        <w:rPr>
          <w:rFonts w:asciiTheme="majorBidi" w:hAnsiTheme="majorBidi" w:cstheme="majorBidi"/>
          <w:sz w:val="24"/>
          <w:szCs w:val="24"/>
        </w:rPr>
        <w:t xml:space="preserve"> </w:t>
      </w:r>
      <w:r w:rsidRPr="00016706">
        <w:rPr>
          <w:rFonts w:asciiTheme="majorBidi" w:hAnsiTheme="majorBidi" w:cstheme="majorBidi"/>
          <w:sz w:val="24"/>
          <w:szCs w:val="24"/>
        </w:rPr>
        <w:t xml:space="preserve">waterways </w:t>
      </w:r>
      <w:r w:rsidR="002E7447" w:rsidRPr="00016706">
        <w:rPr>
          <w:rFonts w:asciiTheme="majorBidi" w:hAnsiTheme="majorBidi" w:cstheme="majorBidi"/>
          <w:sz w:val="24"/>
          <w:szCs w:val="24"/>
        </w:rPr>
        <w:t xml:space="preserve">and drinking water sources </w:t>
      </w:r>
      <w:r w:rsidR="00C45ED1">
        <w:rPr>
          <w:rFonts w:asciiTheme="majorBidi" w:hAnsiTheme="majorBidi" w:cstheme="majorBidi"/>
          <w:sz w:val="24"/>
          <w:szCs w:val="24"/>
        </w:rPr>
        <w:t>during wet weather events from</w:t>
      </w:r>
      <w:r w:rsidR="001D24B6">
        <w:rPr>
          <w:rFonts w:asciiTheme="majorBidi" w:hAnsiTheme="majorBidi" w:cstheme="majorBidi"/>
          <w:sz w:val="24"/>
          <w:szCs w:val="24"/>
        </w:rPr>
        <w:t xml:space="preserve"> sewage overflow </w:t>
      </w:r>
      <w:r w:rsidR="00BA7043" w:rsidRPr="00016706">
        <w:rPr>
          <w:rFonts w:asciiTheme="majorBidi" w:hAnsiTheme="majorBidi" w:cstheme="majorBidi"/>
          <w:sz w:val="24"/>
          <w:szCs w:val="24"/>
        </w:rPr>
        <w:t>and “can seriously harm public health by carrying dangerous bacteria</w:t>
      </w:r>
      <w:r w:rsidR="00016706">
        <w:rPr>
          <w:rFonts w:asciiTheme="majorBidi" w:hAnsiTheme="majorBidi" w:cstheme="majorBidi"/>
          <w:sz w:val="24"/>
          <w:szCs w:val="24"/>
        </w:rPr>
        <w:t>,” said G</w:t>
      </w:r>
      <w:r w:rsidR="002E7447" w:rsidRPr="00016706">
        <w:rPr>
          <w:rFonts w:asciiTheme="majorBidi" w:hAnsiTheme="majorBidi" w:cstheme="majorBidi"/>
          <w:sz w:val="24"/>
          <w:szCs w:val="24"/>
        </w:rPr>
        <w:t xml:space="preserve">ranta Nakayama, the </w:t>
      </w:r>
      <w:r w:rsidR="002E7447" w:rsidRPr="00C042E7">
        <w:rPr>
          <w:rFonts w:asciiTheme="majorBidi" w:hAnsiTheme="majorBidi" w:cstheme="majorBidi"/>
          <w:sz w:val="24"/>
          <w:szCs w:val="24"/>
        </w:rPr>
        <w:t>EPA's assistant administrator for enforcement and compliance assurance</w:t>
      </w:r>
      <w:r w:rsidR="002E7447" w:rsidRPr="00016706">
        <w:rPr>
          <w:rFonts w:asciiTheme="majorBidi" w:hAnsiTheme="majorBidi" w:cstheme="majorBidi"/>
          <w:sz w:val="24"/>
          <w:szCs w:val="24"/>
        </w:rPr>
        <w:t>.</w:t>
      </w:r>
    </w:p>
    <w:p w:rsidR="00575871" w:rsidRPr="00016706" w:rsidRDefault="002840C5" w:rsidP="00BD3F43">
      <w:pPr>
        <w:spacing w:line="480" w:lineRule="auto"/>
        <w:ind w:firstLine="720"/>
        <w:jc w:val="both"/>
        <w:rPr>
          <w:rFonts w:asciiTheme="majorBidi" w:hAnsiTheme="majorBidi" w:cstheme="majorBidi"/>
          <w:sz w:val="24"/>
          <w:szCs w:val="24"/>
        </w:rPr>
      </w:pPr>
      <w:r w:rsidRPr="00016706">
        <w:rPr>
          <w:rFonts w:asciiTheme="majorBidi" w:hAnsiTheme="majorBidi" w:cstheme="majorBidi"/>
          <w:sz w:val="24"/>
          <w:szCs w:val="24"/>
        </w:rPr>
        <w:t xml:space="preserve">In </w:t>
      </w:r>
      <w:r w:rsidR="00BD3F43">
        <w:rPr>
          <w:rFonts w:asciiTheme="majorBidi" w:hAnsiTheme="majorBidi" w:cstheme="majorBidi"/>
          <w:sz w:val="24"/>
          <w:szCs w:val="24"/>
        </w:rPr>
        <w:t>2008</w:t>
      </w:r>
      <w:r w:rsidR="00144B68">
        <w:rPr>
          <w:rFonts w:asciiTheme="majorBidi" w:hAnsiTheme="majorBidi" w:cstheme="majorBidi"/>
          <w:sz w:val="24"/>
          <w:szCs w:val="24"/>
        </w:rPr>
        <w:t>, the EPA responded to this</w:t>
      </w:r>
      <w:r w:rsidRPr="00016706">
        <w:rPr>
          <w:rFonts w:asciiTheme="majorBidi" w:hAnsiTheme="majorBidi" w:cstheme="majorBidi"/>
          <w:sz w:val="24"/>
          <w:szCs w:val="24"/>
        </w:rPr>
        <w:t xml:space="preserve"> sewage overflow problem by </w:t>
      </w:r>
      <w:r w:rsidR="007B0033">
        <w:rPr>
          <w:rFonts w:asciiTheme="majorBidi" w:hAnsiTheme="majorBidi" w:cstheme="majorBidi"/>
          <w:sz w:val="24"/>
          <w:szCs w:val="24"/>
        </w:rPr>
        <w:t xml:space="preserve">entering a </w:t>
      </w:r>
      <w:r w:rsidR="00BD3F43">
        <w:rPr>
          <w:rFonts w:asciiTheme="majorBidi" w:hAnsiTheme="majorBidi" w:cstheme="majorBidi"/>
          <w:sz w:val="24"/>
          <w:szCs w:val="24"/>
        </w:rPr>
        <w:t>consent decree with</w:t>
      </w:r>
      <w:r w:rsidR="0081694B">
        <w:rPr>
          <w:rFonts w:asciiTheme="majorBidi" w:hAnsiTheme="majorBidi" w:cstheme="majorBidi"/>
          <w:sz w:val="24"/>
          <w:szCs w:val="24"/>
        </w:rPr>
        <w:t xml:space="preserve"> state</w:t>
      </w:r>
      <w:r w:rsidRPr="00C042E7">
        <w:rPr>
          <w:rFonts w:asciiTheme="majorBidi" w:hAnsiTheme="majorBidi" w:cstheme="majorBidi"/>
          <w:sz w:val="24"/>
          <w:szCs w:val="24"/>
        </w:rPr>
        <w:t xml:space="preserve"> and county authorities that mandated</w:t>
      </w:r>
      <w:r w:rsidRPr="00016706">
        <w:rPr>
          <w:rFonts w:asciiTheme="majorBidi" w:hAnsiTheme="majorBidi" w:cstheme="majorBidi"/>
          <w:sz w:val="24"/>
          <w:szCs w:val="24"/>
        </w:rPr>
        <w:t xml:space="preserve"> the region’s waste water treatment provider, Allegheny County Sanitary Authority</w:t>
      </w:r>
      <w:r w:rsidRPr="00C042E7">
        <w:rPr>
          <w:rFonts w:asciiTheme="majorBidi" w:hAnsiTheme="majorBidi" w:cstheme="majorBidi"/>
          <w:sz w:val="24"/>
          <w:szCs w:val="24"/>
        </w:rPr>
        <w:t xml:space="preserve">, </w:t>
      </w:r>
      <w:r w:rsidR="00BD3F43">
        <w:rPr>
          <w:rFonts w:asciiTheme="majorBidi" w:hAnsiTheme="majorBidi" w:cstheme="majorBidi"/>
          <w:sz w:val="24"/>
          <w:szCs w:val="24"/>
        </w:rPr>
        <w:t>develop</w:t>
      </w:r>
      <w:r w:rsidR="009577B2" w:rsidRPr="00016706">
        <w:rPr>
          <w:rFonts w:asciiTheme="majorBidi" w:hAnsiTheme="majorBidi" w:cstheme="majorBidi"/>
          <w:sz w:val="24"/>
          <w:szCs w:val="24"/>
        </w:rPr>
        <w:t xml:space="preserve"> a “comprehensive plan to greatly reduce the </w:t>
      </w:r>
      <w:r w:rsidR="009577B2" w:rsidRPr="00016706">
        <w:rPr>
          <w:rFonts w:asciiTheme="majorBidi" w:hAnsiTheme="majorBidi" w:cstheme="majorBidi"/>
          <w:sz w:val="24"/>
          <w:szCs w:val="24"/>
        </w:rPr>
        <w:lastRenderedPageBreak/>
        <w:t>amount of annual discharge of billions of gallons of untreated sewage into local waterways,” said Roy Seneca of the EPA.</w:t>
      </w:r>
    </w:p>
    <w:p w:rsidR="005172EB" w:rsidRPr="00016706" w:rsidRDefault="0081694B" w:rsidP="00AD045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Part of ALCOSAN’s plan to comply with the</w:t>
      </w:r>
      <w:r w:rsidRPr="00016706">
        <w:rPr>
          <w:rFonts w:asciiTheme="majorBidi" w:hAnsiTheme="majorBidi" w:cstheme="majorBidi"/>
          <w:sz w:val="24"/>
          <w:szCs w:val="24"/>
        </w:rPr>
        <w:t xml:space="preserve"> consent </w:t>
      </w:r>
      <w:r>
        <w:rPr>
          <w:rFonts w:asciiTheme="majorBidi" w:hAnsiTheme="majorBidi" w:cstheme="majorBidi"/>
          <w:sz w:val="24"/>
          <w:szCs w:val="24"/>
        </w:rPr>
        <w:t>decree</w:t>
      </w:r>
      <w:r w:rsidRPr="00016706">
        <w:rPr>
          <w:rFonts w:asciiTheme="majorBidi" w:hAnsiTheme="majorBidi" w:cstheme="majorBidi"/>
          <w:sz w:val="24"/>
          <w:szCs w:val="24"/>
        </w:rPr>
        <w:t xml:space="preserve"> </w:t>
      </w:r>
      <w:r>
        <w:rPr>
          <w:rFonts w:asciiTheme="majorBidi" w:hAnsiTheme="majorBidi" w:cstheme="majorBidi"/>
          <w:sz w:val="24"/>
          <w:szCs w:val="24"/>
        </w:rPr>
        <w:t>is</w:t>
      </w:r>
      <w:r w:rsidRPr="00016706">
        <w:rPr>
          <w:rFonts w:asciiTheme="majorBidi" w:hAnsiTheme="majorBidi" w:cstheme="majorBidi"/>
          <w:sz w:val="24"/>
          <w:szCs w:val="24"/>
        </w:rPr>
        <w:t xml:space="preserve"> build</w:t>
      </w:r>
      <w:r w:rsidR="00B54C75">
        <w:rPr>
          <w:rFonts w:asciiTheme="majorBidi" w:hAnsiTheme="majorBidi" w:cstheme="majorBidi"/>
          <w:sz w:val="24"/>
          <w:szCs w:val="24"/>
        </w:rPr>
        <w:t>ing unde</w:t>
      </w:r>
      <w:r w:rsidR="00AD0454">
        <w:rPr>
          <w:rFonts w:asciiTheme="majorBidi" w:hAnsiTheme="majorBidi" w:cstheme="majorBidi"/>
          <w:sz w:val="24"/>
          <w:szCs w:val="24"/>
        </w:rPr>
        <w:t>r</w:t>
      </w:r>
      <w:r w:rsidR="00B54C75">
        <w:rPr>
          <w:rFonts w:asciiTheme="majorBidi" w:hAnsiTheme="majorBidi" w:cstheme="majorBidi"/>
          <w:sz w:val="24"/>
          <w:szCs w:val="24"/>
        </w:rPr>
        <w:t>ground tunnels below</w:t>
      </w:r>
      <w:r w:rsidRPr="00016706">
        <w:rPr>
          <w:rFonts w:asciiTheme="majorBidi" w:hAnsiTheme="majorBidi" w:cstheme="majorBidi"/>
          <w:sz w:val="24"/>
          <w:szCs w:val="24"/>
        </w:rPr>
        <w:t xml:space="preserve"> the region’s rivers to capture the </w:t>
      </w:r>
      <w:r>
        <w:rPr>
          <w:rFonts w:asciiTheme="majorBidi" w:hAnsiTheme="majorBidi" w:cstheme="majorBidi"/>
          <w:sz w:val="24"/>
          <w:szCs w:val="24"/>
        </w:rPr>
        <w:t xml:space="preserve">sewer </w:t>
      </w:r>
      <w:r w:rsidR="00B54C75">
        <w:rPr>
          <w:rFonts w:asciiTheme="majorBidi" w:hAnsiTheme="majorBidi" w:cstheme="majorBidi"/>
          <w:sz w:val="24"/>
          <w:szCs w:val="24"/>
        </w:rPr>
        <w:t>over</w:t>
      </w:r>
      <w:r w:rsidRPr="00016706">
        <w:rPr>
          <w:rFonts w:asciiTheme="majorBidi" w:hAnsiTheme="majorBidi" w:cstheme="majorBidi"/>
          <w:sz w:val="24"/>
          <w:szCs w:val="24"/>
        </w:rPr>
        <w:t xml:space="preserve">flow </w:t>
      </w:r>
      <w:r w:rsidR="00B54C75">
        <w:rPr>
          <w:rFonts w:asciiTheme="majorBidi" w:hAnsiTheme="majorBidi" w:cstheme="majorBidi"/>
          <w:sz w:val="24"/>
          <w:szCs w:val="24"/>
        </w:rPr>
        <w:t>and</w:t>
      </w:r>
      <w:r>
        <w:rPr>
          <w:rFonts w:asciiTheme="majorBidi" w:hAnsiTheme="majorBidi" w:cstheme="majorBidi"/>
          <w:sz w:val="24"/>
          <w:szCs w:val="24"/>
        </w:rPr>
        <w:t xml:space="preserve"> prevent it </w:t>
      </w:r>
      <w:r w:rsidRPr="00B54C75">
        <w:rPr>
          <w:rFonts w:asciiTheme="majorBidi" w:hAnsiTheme="majorBidi" w:cstheme="majorBidi"/>
          <w:sz w:val="24"/>
          <w:szCs w:val="24"/>
        </w:rPr>
        <w:t>from entering the waterways</w:t>
      </w:r>
      <w:r>
        <w:rPr>
          <w:rFonts w:asciiTheme="majorBidi" w:hAnsiTheme="majorBidi" w:cstheme="majorBidi"/>
          <w:sz w:val="24"/>
          <w:szCs w:val="24"/>
        </w:rPr>
        <w:t xml:space="preserve"> during periods of wet weather.  This has been referred to as the “grey solution</w:t>
      </w:r>
      <w:r w:rsidRPr="00016706">
        <w:rPr>
          <w:rFonts w:asciiTheme="majorBidi" w:hAnsiTheme="majorBidi" w:cstheme="majorBidi"/>
          <w:sz w:val="24"/>
          <w:szCs w:val="24"/>
        </w:rPr>
        <w:t xml:space="preserve">” </w:t>
      </w:r>
      <w:r>
        <w:rPr>
          <w:rFonts w:asciiTheme="majorBidi" w:hAnsiTheme="majorBidi" w:cstheme="majorBidi"/>
          <w:sz w:val="24"/>
          <w:szCs w:val="24"/>
        </w:rPr>
        <w:t xml:space="preserve">because it does not </w:t>
      </w:r>
      <w:r w:rsidRPr="00AD0454">
        <w:rPr>
          <w:rFonts w:asciiTheme="majorBidi" w:hAnsiTheme="majorBidi" w:cstheme="majorBidi"/>
          <w:sz w:val="24"/>
          <w:szCs w:val="24"/>
        </w:rPr>
        <w:t>address the source</w:t>
      </w:r>
      <w:r>
        <w:rPr>
          <w:rFonts w:asciiTheme="majorBidi" w:hAnsiTheme="majorBidi" w:cstheme="majorBidi"/>
          <w:sz w:val="24"/>
          <w:szCs w:val="24"/>
        </w:rPr>
        <w:t xml:space="preserve"> of the storm water runoff from impervious surfaces, </w:t>
      </w:r>
      <w:r w:rsidRPr="00016706">
        <w:rPr>
          <w:rFonts w:asciiTheme="majorBidi" w:hAnsiTheme="majorBidi" w:cstheme="majorBidi"/>
          <w:sz w:val="24"/>
          <w:szCs w:val="24"/>
        </w:rPr>
        <w:t>said Hoffman.</w:t>
      </w:r>
    </w:p>
    <w:p w:rsidR="008A40B6" w:rsidRDefault="008A40B6" w:rsidP="00215946">
      <w:pPr>
        <w:spacing w:line="480" w:lineRule="auto"/>
        <w:ind w:firstLine="720"/>
        <w:jc w:val="both"/>
        <w:rPr>
          <w:rFonts w:asciiTheme="majorBidi" w:hAnsiTheme="majorBidi" w:cstheme="majorBidi"/>
          <w:sz w:val="24"/>
          <w:szCs w:val="24"/>
        </w:rPr>
      </w:pPr>
      <w:r w:rsidRPr="00550866">
        <w:rPr>
          <w:rFonts w:asciiTheme="majorBidi" w:hAnsiTheme="majorBidi" w:cstheme="majorBidi"/>
          <w:sz w:val="24"/>
          <w:szCs w:val="24"/>
        </w:rPr>
        <w:t>Yet t</w:t>
      </w:r>
      <w:r w:rsidR="00100266" w:rsidRPr="00550866">
        <w:rPr>
          <w:rFonts w:asciiTheme="majorBidi" w:hAnsiTheme="majorBidi" w:cstheme="majorBidi"/>
          <w:sz w:val="24"/>
          <w:szCs w:val="24"/>
        </w:rPr>
        <w:t xml:space="preserve">he final plan that ALCOSAN must </w:t>
      </w:r>
      <w:r w:rsidR="009C04F4" w:rsidRPr="00215946">
        <w:rPr>
          <w:rFonts w:asciiTheme="majorBidi" w:hAnsiTheme="majorBidi" w:cstheme="majorBidi"/>
          <w:sz w:val="24"/>
          <w:szCs w:val="24"/>
        </w:rPr>
        <w:t>implement</w:t>
      </w:r>
      <w:r w:rsidR="00215946">
        <w:rPr>
          <w:rFonts w:asciiTheme="majorBidi" w:hAnsiTheme="majorBidi" w:cstheme="majorBidi"/>
          <w:sz w:val="24"/>
          <w:szCs w:val="24"/>
        </w:rPr>
        <w:t xml:space="preserve"> </w:t>
      </w:r>
      <w:r w:rsidR="000A042E" w:rsidRPr="00550866">
        <w:rPr>
          <w:rFonts w:asciiTheme="majorBidi" w:hAnsiTheme="majorBidi" w:cstheme="majorBidi"/>
          <w:sz w:val="24"/>
          <w:szCs w:val="24"/>
        </w:rPr>
        <w:t>is not</w:t>
      </w:r>
      <w:r w:rsidR="00CB37CB" w:rsidRPr="00550866">
        <w:rPr>
          <w:rFonts w:asciiTheme="majorBidi" w:hAnsiTheme="majorBidi" w:cstheme="majorBidi"/>
          <w:sz w:val="24"/>
          <w:szCs w:val="24"/>
        </w:rPr>
        <w:t xml:space="preserve"> “a choice of doing green versus grey,” </w:t>
      </w:r>
      <w:r w:rsidRPr="00550866">
        <w:rPr>
          <w:rFonts w:asciiTheme="majorBidi" w:hAnsiTheme="majorBidi" w:cstheme="majorBidi"/>
          <w:sz w:val="24"/>
          <w:szCs w:val="24"/>
        </w:rPr>
        <w:t xml:space="preserve">said Hoffman, </w:t>
      </w:r>
      <w:r>
        <w:rPr>
          <w:rFonts w:asciiTheme="majorBidi" w:hAnsiTheme="majorBidi" w:cstheme="majorBidi"/>
          <w:sz w:val="24"/>
          <w:szCs w:val="24"/>
        </w:rPr>
        <w:t xml:space="preserve">because green infrastructure alone will not be capable of completely eliminating the sewage overflows </w:t>
      </w:r>
      <w:r w:rsidR="00142E33">
        <w:rPr>
          <w:rFonts w:asciiTheme="majorBidi" w:hAnsiTheme="majorBidi" w:cstheme="majorBidi"/>
          <w:sz w:val="24"/>
          <w:szCs w:val="24"/>
        </w:rPr>
        <w:t xml:space="preserve">due to </w:t>
      </w:r>
      <w:r w:rsidR="009C04F4">
        <w:rPr>
          <w:rFonts w:asciiTheme="majorBidi" w:hAnsiTheme="majorBidi" w:cstheme="majorBidi"/>
          <w:sz w:val="24"/>
          <w:szCs w:val="24"/>
        </w:rPr>
        <w:t xml:space="preserve">its </w:t>
      </w:r>
      <w:r w:rsidR="00142E33">
        <w:rPr>
          <w:rFonts w:asciiTheme="majorBidi" w:hAnsiTheme="majorBidi" w:cstheme="majorBidi"/>
          <w:sz w:val="24"/>
          <w:szCs w:val="24"/>
        </w:rPr>
        <w:t>limitat</w:t>
      </w:r>
      <w:r w:rsidR="006025A8">
        <w:rPr>
          <w:rFonts w:asciiTheme="majorBidi" w:hAnsiTheme="majorBidi" w:cstheme="majorBidi"/>
          <w:sz w:val="24"/>
          <w:szCs w:val="24"/>
        </w:rPr>
        <w:t>ions, such as</w:t>
      </w:r>
      <w:r w:rsidR="00142E33">
        <w:rPr>
          <w:rFonts w:asciiTheme="majorBidi" w:hAnsiTheme="majorBidi" w:cstheme="majorBidi"/>
          <w:sz w:val="24"/>
          <w:szCs w:val="24"/>
        </w:rPr>
        <w:t xml:space="preserve"> available space</w:t>
      </w:r>
      <w:r w:rsidR="006025A8">
        <w:rPr>
          <w:rFonts w:asciiTheme="majorBidi" w:hAnsiTheme="majorBidi" w:cstheme="majorBidi"/>
          <w:sz w:val="24"/>
          <w:szCs w:val="24"/>
        </w:rPr>
        <w:t xml:space="preserve"> and capacity for higher rainfall</w:t>
      </w:r>
      <w:r w:rsidR="00473904">
        <w:rPr>
          <w:rFonts w:asciiTheme="majorBidi" w:hAnsiTheme="majorBidi" w:cstheme="majorBidi"/>
          <w:sz w:val="24"/>
          <w:szCs w:val="24"/>
        </w:rPr>
        <w:t>s</w:t>
      </w:r>
      <w:r w:rsidR="006025A8">
        <w:rPr>
          <w:rFonts w:asciiTheme="majorBidi" w:hAnsiTheme="majorBidi" w:cstheme="majorBidi"/>
          <w:sz w:val="24"/>
          <w:szCs w:val="24"/>
        </w:rPr>
        <w:t>.</w:t>
      </w:r>
    </w:p>
    <w:p w:rsidR="00096E82" w:rsidRPr="00016706" w:rsidRDefault="00B731D4" w:rsidP="004570AE">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Hoffman said that instead</w:t>
      </w:r>
      <w:r w:rsidR="00752E42">
        <w:rPr>
          <w:rFonts w:asciiTheme="majorBidi" w:hAnsiTheme="majorBidi" w:cstheme="majorBidi"/>
          <w:sz w:val="24"/>
          <w:szCs w:val="24"/>
        </w:rPr>
        <w:t>,</w:t>
      </w:r>
      <w:r>
        <w:rPr>
          <w:rFonts w:asciiTheme="majorBidi" w:hAnsiTheme="majorBidi" w:cstheme="majorBidi"/>
          <w:sz w:val="24"/>
          <w:szCs w:val="24"/>
        </w:rPr>
        <w:t xml:space="preserve"> ALCOSAN’s final plan</w:t>
      </w:r>
      <w:r w:rsidR="00CB37CB" w:rsidRPr="00016706">
        <w:rPr>
          <w:rFonts w:asciiTheme="majorBidi" w:hAnsiTheme="majorBidi" w:cstheme="majorBidi"/>
          <w:sz w:val="24"/>
          <w:szCs w:val="24"/>
        </w:rPr>
        <w:t xml:space="preserve"> should incorporate as much green infrastructure as possible </w:t>
      </w:r>
      <w:r w:rsidR="00096E82" w:rsidRPr="00016706">
        <w:rPr>
          <w:rFonts w:asciiTheme="majorBidi" w:hAnsiTheme="majorBidi" w:cstheme="majorBidi"/>
          <w:sz w:val="24"/>
          <w:szCs w:val="24"/>
        </w:rPr>
        <w:t xml:space="preserve">first </w:t>
      </w:r>
      <w:r>
        <w:rPr>
          <w:rFonts w:asciiTheme="majorBidi" w:hAnsiTheme="majorBidi" w:cstheme="majorBidi"/>
          <w:sz w:val="24"/>
          <w:szCs w:val="24"/>
        </w:rPr>
        <w:t xml:space="preserve">before it decides </w:t>
      </w:r>
      <w:r w:rsidR="004570AE">
        <w:rPr>
          <w:rFonts w:asciiTheme="majorBidi" w:hAnsiTheme="majorBidi" w:cstheme="majorBidi"/>
          <w:sz w:val="24"/>
          <w:szCs w:val="24"/>
        </w:rPr>
        <w:t xml:space="preserve">on </w:t>
      </w:r>
      <w:r w:rsidR="00473904">
        <w:rPr>
          <w:rFonts w:asciiTheme="majorBidi" w:hAnsiTheme="majorBidi" w:cstheme="majorBidi"/>
          <w:sz w:val="24"/>
          <w:szCs w:val="24"/>
        </w:rPr>
        <w:t>the extent</w:t>
      </w:r>
      <w:r w:rsidR="0066693A" w:rsidRPr="00016706">
        <w:rPr>
          <w:rFonts w:asciiTheme="majorBidi" w:hAnsiTheme="majorBidi" w:cstheme="majorBidi"/>
          <w:sz w:val="24"/>
          <w:szCs w:val="24"/>
        </w:rPr>
        <w:t xml:space="preserve"> </w:t>
      </w:r>
      <w:r>
        <w:rPr>
          <w:rFonts w:asciiTheme="majorBidi" w:hAnsiTheme="majorBidi" w:cstheme="majorBidi"/>
          <w:sz w:val="24"/>
          <w:szCs w:val="24"/>
        </w:rPr>
        <w:t>of</w:t>
      </w:r>
      <w:r w:rsidR="00FA00FF">
        <w:rPr>
          <w:rFonts w:asciiTheme="majorBidi" w:hAnsiTheme="majorBidi" w:cstheme="majorBidi"/>
          <w:sz w:val="24"/>
          <w:szCs w:val="24"/>
        </w:rPr>
        <w:t xml:space="preserve"> the </w:t>
      </w:r>
      <w:r w:rsidR="004570AE">
        <w:rPr>
          <w:rFonts w:asciiTheme="majorBidi" w:hAnsiTheme="majorBidi" w:cstheme="majorBidi"/>
          <w:sz w:val="24"/>
          <w:szCs w:val="24"/>
        </w:rPr>
        <w:t xml:space="preserve">grey solution </w:t>
      </w:r>
      <w:r w:rsidR="004570AE" w:rsidRPr="00016706">
        <w:rPr>
          <w:rFonts w:asciiTheme="majorBidi" w:hAnsiTheme="majorBidi" w:cstheme="majorBidi"/>
          <w:sz w:val="24"/>
          <w:szCs w:val="24"/>
        </w:rPr>
        <w:t>to reduce the amount of stormwater runoff entering the sewer system</w:t>
      </w:r>
      <w:r w:rsidR="004570AE">
        <w:rPr>
          <w:rFonts w:asciiTheme="majorBidi" w:hAnsiTheme="majorBidi" w:cstheme="majorBidi"/>
          <w:sz w:val="24"/>
          <w:szCs w:val="24"/>
        </w:rPr>
        <w:t xml:space="preserve"> that the underground tunnel</w:t>
      </w:r>
      <w:r w:rsidR="00862968">
        <w:rPr>
          <w:rFonts w:asciiTheme="majorBidi" w:hAnsiTheme="majorBidi" w:cstheme="majorBidi"/>
          <w:sz w:val="24"/>
          <w:szCs w:val="24"/>
        </w:rPr>
        <w:t>s</w:t>
      </w:r>
      <w:r w:rsidR="00862601">
        <w:rPr>
          <w:rFonts w:asciiTheme="majorBidi" w:hAnsiTheme="majorBidi" w:cstheme="majorBidi"/>
          <w:sz w:val="24"/>
          <w:szCs w:val="24"/>
        </w:rPr>
        <w:t xml:space="preserve"> will</w:t>
      </w:r>
      <w:r w:rsidR="004570AE">
        <w:rPr>
          <w:rFonts w:asciiTheme="majorBidi" w:hAnsiTheme="majorBidi" w:cstheme="majorBidi"/>
          <w:sz w:val="24"/>
          <w:szCs w:val="24"/>
        </w:rPr>
        <w:t xml:space="preserve"> in turn have to handle.</w:t>
      </w:r>
    </w:p>
    <w:p w:rsidR="0066693A" w:rsidRDefault="007B0033" w:rsidP="00384AF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Beth Dutton, program manager for </w:t>
      </w:r>
      <w:r w:rsidR="005E78AB" w:rsidRPr="00016706">
        <w:rPr>
          <w:rFonts w:asciiTheme="majorBidi" w:hAnsiTheme="majorBidi" w:cstheme="majorBidi"/>
          <w:sz w:val="24"/>
          <w:szCs w:val="24"/>
        </w:rPr>
        <w:t>3 Rivers Wet Wea</w:t>
      </w:r>
      <w:r w:rsidR="0062580B">
        <w:rPr>
          <w:rFonts w:asciiTheme="majorBidi" w:hAnsiTheme="majorBidi" w:cstheme="majorBidi"/>
          <w:sz w:val="24"/>
          <w:szCs w:val="24"/>
        </w:rPr>
        <w:t>t</w:t>
      </w:r>
      <w:r>
        <w:rPr>
          <w:rFonts w:asciiTheme="majorBidi" w:hAnsiTheme="majorBidi" w:cstheme="majorBidi"/>
          <w:sz w:val="24"/>
          <w:szCs w:val="24"/>
        </w:rPr>
        <w:t>her</w:t>
      </w:r>
      <w:r w:rsidR="001121D7">
        <w:rPr>
          <w:rFonts w:asciiTheme="majorBidi" w:hAnsiTheme="majorBidi" w:cstheme="majorBidi"/>
          <w:sz w:val="24"/>
          <w:szCs w:val="24"/>
        </w:rPr>
        <w:t>, said that the</w:t>
      </w:r>
      <w:r w:rsidR="00384AF7">
        <w:rPr>
          <w:rFonts w:asciiTheme="majorBidi" w:hAnsiTheme="majorBidi" w:cstheme="majorBidi"/>
          <w:sz w:val="24"/>
          <w:szCs w:val="24"/>
        </w:rPr>
        <w:t xml:space="preserve"> 2036 deadline marks the EPA’s</w:t>
      </w:r>
      <w:r w:rsidR="005E78AB" w:rsidRPr="00016706">
        <w:rPr>
          <w:rFonts w:asciiTheme="majorBidi" w:hAnsiTheme="majorBidi" w:cstheme="majorBidi"/>
          <w:sz w:val="24"/>
          <w:szCs w:val="24"/>
        </w:rPr>
        <w:t xml:space="preserve"> recent 10 year extension given to </w:t>
      </w:r>
      <w:r w:rsidR="001121D7">
        <w:rPr>
          <w:rFonts w:asciiTheme="majorBidi" w:hAnsiTheme="majorBidi" w:cstheme="majorBidi"/>
          <w:sz w:val="24"/>
          <w:szCs w:val="24"/>
        </w:rPr>
        <w:t xml:space="preserve">ALCOSAN </w:t>
      </w:r>
      <w:r w:rsidR="005D0820" w:rsidRPr="005D0820">
        <w:rPr>
          <w:rFonts w:asciiTheme="majorBidi" w:hAnsiTheme="majorBidi" w:cstheme="majorBidi"/>
          <w:sz w:val="24"/>
          <w:szCs w:val="24"/>
        </w:rPr>
        <w:t xml:space="preserve">to </w:t>
      </w:r>
      <w:r w:rsidR="00473904">
        <w:rPr>
          <w:rFonts w:asciiTheme="majorBidi" w:hAnsiTheme="majorBidi" w:cstheme="majorBidi"/>
          <w:sz w:val="24"/>
          <w:szCs w:val="24"/>
        </w:rPr>
        <w:t>evaluate and implement</w:t>
      </w:r>
      <w:r w:rsidR="009E5636">
        <w:rPr>
          <w:rFonts w:asciiTheme="majorBidi" w:hAnsiTheme="majorBidi" w:cstheme="majorBidi"/>
          <w:sz w:val="24"/>
          <w:szCs w:val="24"/>
        </w:rPr>
        <w:t xml:space="preserve"> green infrastructure and other source reduction practices, like stream reconstruction</w:t>
      </w:r>
      <w:r w:rsidR="00384AF7">
        <w:rPr>
          <w:rFonts w:asciiTheme="majorBidi" w:hAnsiTheme="majorBidi" w:cstheme="majorBidi"/>
          <w:sz w:val="24"/>
          <w:szCs w:val="24"/>
        </w:rPr>
        <w:t>. The extension will also lower the service rates of ALCOSAN’s customers by lengthening the compliance schedule of the consent decree, said Dutton.</w:t>
      </w:r>
    </w:p>
    <w:p w:rsidR="00FA00FF" w:rsidRDefault="003B43F0" w:rsidP="004524F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With this added time, </w:t>
      </w:r>
      <w:r w:rsidR="001C4B81">
        <w:rPr>
          <w:rFonts w:asciiTheme="majorBidi" w:hAnsiTheme="majorBidi" w:cstheme="majorBidi"/>
          <w:sz w:val="24"/>
          <w:szCs w:val="24"/>
        </w:rPr>
        <w:t>Dutton and Hoffman said that they would</w:t>
      </w:r>
      <w:r>
        <w:rPr>
          <w:rFonts w:asciiTheme="majorBidi" w:hAnsiTheme="majorBidi" w:cstheme="majorBidi"/>
          <w:sz w:val="24"/>
          <w:szCs w:val="24"/>
        </w:rPr>
        <w:t xml:space="preserve"> also like to see the municipalities </w:t>
      </w:r>
      <w:r w:rsidR="004524F9">
        <w:rPr>
          <w:rFonts w:asciiTheme="majorBidi" w:hAnsiTheme="majorBidi" w:cstheme="majorBidi"/>
          <w:sz w:val="24"/>
          <w:szCs w:val="24"/>
        </w:rPr>
        <w:t>introduce</w:t>
      </w:r>
      <w:r>
        <w:rPr>
          <w:rFonts w:asciiTheme="majorBidi" w:hAnsiTheme="majorBidi" w:cstheme="majorBidi"/>
          <w:sz w:val="24"/>
          <w:szCs w:val="24"/>
        </w:rPr>
        <w:t xml:space="preserve"> a</w:t>
      </w:r>
      <w:r w:rsidR="001C4B81">
        <w:rPr>
          <w:rFonts w:asciiTheme="majorBidi" w:hAnsiTheme="majorBidi" w:cstheme="majorBidi"/>
          <w:sz w:val="24"/>
          <w:szCs w:val="24"/>
        </w:rPr>
        <w:t xml:space="preserve"> “</w:t>
      </w:r>
      <w:r w:rsidR="00144B68">
        <w:rPr>
          <w:rFonts w:asciiTheme="majorBidi" w:hAnsiTheme="majorBidi" w:cstheme="majorBidi"/>
          <w:sz w:val="24"/>
          <w:szCs w:val="24"/>
        </w:rPr>
        <w:t>storm</w:t>
      </w:r>
      <w:r w:rsidR="001C4B81">
        <w:rPr>
          <w:rFonts w:asciiTheme="majorBidi" w:hAnsiTheme="majorBidi" w:cstheme="majorBidi"/>
          <w:sz w:val="24"/>
          <w:szCs w:val="24"/>
        </w:rPr>
        <w:t xml:space="preserve">water fee” </w:t>
      </w:r>
      <w:r>
        <w:rPr>
          <w:rFonts w:asciiTheme="majorBidi" w:hAnsiTheme="majorBidi" w:cstheme="majorBidi"/>
          <w:sz w:val="24"/>
          <w:szCs w:val="24"/>
        </w:rPr>
        <w:t>that would charge</w:t>
      </w:r>
      <w:r w:rsidR="001C4B81">
        <w:rPr>
          <w:rFonts w:asciiTheme="majorBidi" w:hAnsiTheme="majorBidi" w:cstheme="majorBidi"/>
          <w:sz w:val="24"/>
          <w:szCs w:val="24"/>
        </w:rPr>
        <w:t xml:space="preserve"> residential and commercial property owners based on the amount of stormwater runoff they feed into the sewer system.</w:t>
      </w:r>
    </w:p>
    <w:p w:rsidR="001C4B81" w:rsidRDefault="004B6CBA" w:rsidP="007B003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T</w:t>
      </w:r>
      <w:r w:rsidR="0081270E">
        <w:rPr>
          <w:rFonts w:asciiTheme="majorBidi" w:hAnsiTheme="majorBidi" w:cstheme="majorBidi"/>
          <w:sz w:val="24"/>
          <w:szCs w:val="24"/>
        </w:rPr>
        <w:t>he int</w:t>
      </w:r>
      <w:r w:rsidR="00CB5938">
        <w:rPr>
          <w:rFonts w:asciiTheme="majorBidi" w:hAnsiTheme="majorBidi" w:cstheme="majorBidi"/>
          <w:sz w:val="24"/>
          <w:szCs w:val="24"/>
        </w:rPr>
        <w:t>ent of a stormwater fee is</w:t>
      </w:r>
      <w:r>
        <w:rPr>
          <w:rFonts w:asciiTheme="majorBidi" w:hAnsiTheme="majorBidi" w:cstheme="majorBidi"/>
          <w:sz w:val="24"/>
          <w:szCs w:val="24"/>
        </w:rPr>
        <w:t xml:space="preserve"> to address the amount of impervious surfaces in the Pittsburgh area and also the disparity that exists between residential and commercial properties, where many businesses with sizable parking lots </w:t>
      </w:r>
      <w:r w:rsidR="00144B68">
        <w:rPr>
          <w:rFonts w:asciiTheme="majorBidi" w:hAnsiTheme="majorBidi" w:cstheme="majorBidi"/>
          <w:sz w:val="24"/>
          <w:szCs w:val="24"/>
        </w:rPr>
        <w:t xml:space="preserve">and rooftops </w:t>
      </w:r>
      <w:r>
        <w:rPr>
          <w:rFonts w:asciiTheme="majorBidi" w:hAnsiTheme="majorBidi" w:cstheme="majorBidi"/>
          <w:sz w:val="24"/>
          <w:szCs w:val="24"/>
        </w:rPr>
        <w:t>that ge</w:t>
      </w:r>
      <w:r w:rsidR="00862968">
        <w:rPr>
          <w:rFonts w:asciiTheme="majorBidi" w:hAnsiTheme="majorBidi" w:cstheme="majorBidi"/>
          <w:sz w:val="24"/>
          <w:szCs w:val="24"/>
        </w:rPr>
        <w:t>nerate significant runoff have</w:t>
      </w:r>
      <w:r>
        <w:rPr>
          <w:rFonts w:asciiTheme="majorBidi" w:hAnsiTheme="majorBidi" w:cstheme="majorBidi"/>
          <w:sz w:val="24"/>
          <w:szCs w:val="24"/>
        </w:rPr>
        <w:t xml:space="preserve"> small</w:t>
      </w:r>
      <w:r w:rsidR="0081270E">
        <w:rPr>
          <w:rFonts w:asciiTheme="majorBidi" w:hAnsiTheme="majorBidi" w:cstheme="majorBidi"/>
          <w:sz w:val="24"/>
          <w:szCs w:val="24"/>
        </w:rPr>
        <w:t>er</w:t>
      </w:r>
      <w:r>
        <w:rPr>
          <w:rFonts w:asciiTheme="majorBidi" w:hAnsiTheme="majorBidi" w:cstheme="majorBidi"/>
          <w:sz w:val="24"/>
          <w:szCs w:val="24"/>
        </w:rPr>
        <w:t xml:space="preserve"> water bill</w:t>
      </w:r>
      <w:r w:rsidR="00862968">
        <w:rPr>
          <w:rFonts w:asciiTheme="majorBidi" w:hAnsiTheme="majorBidi" w:cstheme="majorBidi"/>
          <w:sz w:val="24"/>
          <w:szCs w:val="24"/>
        </w:rPr>
        <w:t>s</w:t>
      </w:r>
      <w:r>
        <w:rPr>
          <w:rFonts w:asciiTheme="majorBidi" w:hAnsiTheme="majorBidi" w:cstheme="majorBidi"/>
          <w:sz w:val="24"/>
          <w:szCs w:val="24"/>
        </w:rPr>
        <w:t xml:space="preserve"> compared to residential properties, said Hoffman. </w:t>
      </w:r>
    </w:p>
    <w:p w:rsidR="004B6CBA" w:rsidRDefault="00750FF0" w:rsidP="004B6CB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With</w:t>
      </w:r>
      <w:r w:rsidR="00DD1780">
        <w:rPr>
          <w:rFonts w:asciiTheme="majorBidi" w:hAnsiTheme="majorBidi" w:cstheme="majorBidi"/>
          <w:sz w:val="24"/>
          <w:szCs w:val="24"/>
        </w:rPr>
        <w:t xml:space="preserve"> </w:t>
      </w:r>
      <w:r w:rsidR="005D0820" w:rsidRPr="005D0820">
        <w:rPr>
          <w:rFonts w:asciiTheme="majorBidi" w:hAnsiTheme="majorBidi" w:cstheme="majorBidi"/>
          <w:sz w:val="24"/>
          <w:szCs w:val="24"/>
        </w:rPr>
        <w:t>33</w:t>
      </w:r>
      <w:r w:rsidR="005D0820">
        <w:rPr>
          <w:rFonts w:asciiTheme="majorBidi" w:hAnsiTheme="majorBidi" w:cstheme="majorBidi"/>
          <w:sz w:val="24"/>
          <w:szCs w:val="24"/>
        </w:rPr>
        <w:t xml:space="preserve"> percent</w:t>
      </w:r>
      <w:r w:rsidR="00DD1780">
        <w:rPr>
          <w:rFonts w:asciiTheme="majorBidi" w:hAnsiTheme="majorBidi" w:cstheme="majorBidi"/>
          <w:sz w:val="24"/>
          <w:szCs w:val="24"/>
        </w:rPr>
        <w:t xml:space="preserve"> of ALCOSAN’s service region, composed of 83 municipalities in Allegheny County, </w:t>
      </w:r>
      <w:r>
        <w:rPr>
          <w:rFonts w:asciiTheme="majorBidi" w:hAnsiTheme="majorBidi" w:cstheme="majorBidi"/>
          <w:sz w:val="24"/>
          <w:szCs w:val="24"/>
        </w:rPr>
        <w:t>being</w:t>
      </w:r>
      <w:r w:rsidR="00DD1780">
        <w:rPr>
          <w:rFonts w:asciiTheme="majorBidi" w:hAnsiTheme="majorBidi" w:cstheme="majorBidi"/>
          <w:sz w:val="24"/>
          <w:szCs w:val="24"/>
        </w:rPr>
        <w:t xml:space="preserve"> impervious surface</w:t>
      </w:r>
      <w:r>
        <w:rPr>
          <w:rFonts w:asciiTheme="majorBidi" w:hAnsiTheme="majorBidi" w:cstheme="majorBidi"/>
          <w:sz w:val="24"/>
          <w:szCs w:val="24"/>
        </w:rPr>
        <w:t xml:space="preserve">, Dutton said that a “region-wide standard” </w:t>
      </w:r>
      <w:r w:rsidR="00C307A3">
        <w:rPr>
          <w:rFonts w:asciiTheme="majorBidi" w:hAnsiTheme="majorBidi" w:cstheme="majorBidi"/>
          <w:sz w:val="24"/>
          <w:szCs w:val="24"/>
        </w:rPr>
        <w:t xml:space="preserve">stormwater fee </w:t>
      </w:r>
      <w:r w:rsidR="00D94DE8">
        <w:rPr>
          <w:rFonts w:asciiTheme="majorBidi" w:hAnsiTheme="majorBidi" w:cstheme="majorBidi"/>
          <w:sz w:val="24"/>
          <w:szCs w:val="24"/>
        </w:rPr>
        <w:t>could be introduced</w:t>
      </w:r>
      <w:r>
        <w:rPr>
          <w:rFonts w:asciiTheme="majorBidi" w:hAnsiTheme="majorBidi" w:cstheme="majorBidi"/>
          <w:sz w:val="24"/>
          <w:szCs w:val="24"/>
        </w:rPr>
        <w:t xml:space="preserve"> to incentivize reducing stormwater contributions while avoiding the problems associated with each municipa</w:t>
      </w:r>
      <w:r w:rsidR="00C307A3">
        <w:rPr>
          <w:rFonts w:asciiTheme="majorBidi" w:hAnsiTheme="majorBidi" w:cstheme="majorBidi"/>
          <w:sz w:val="24"/>
          <w:szCs w:val="24"/>
        </w:rPr>
        <w:t>lity adopting its own</w:t>
      </w:r>
      <w:r>
        <w:rPr>
          <w:rFonts w:asciiTheme="majorBidi" w:hAnsiTheme="majorBidi" w:cstheme="majorBidi"/>
          <w:sz w:val="24"/>
          <w:szCs w:val="24"/>
        </w:rPr>
        <w:t xml:space="preserve"> fee and regulations.</w:t>
      </w:r>
    </w:p>
    <w:p w:rsidR="00A9096E" w:rsidRDefault="004B233E" w:rsidP="00B71CD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In a 2013 stormwater utility survey</w:t>
      </w:r>
      <w:r w:rsidR="0055215C">
        <w:rPr>
          <w:rFonts w:asciiTheme="majorBidi" w:hAnsiTheme="majorBidi" w:cstheme="majorBidi"/>
          <w:sz w:val="24"/>
          <w:szCs w:val="24"/>
        </w:rPr>
        <w:t>, Warren Campbell, a civil engineering p</w:t>
      </w:r>
      <w:r w:rsidR="00144B68">
        <w:rPr>
          <w:rFonts w:asciiTheme="majorBidi" w:hAnsiTheme="majorBidi" w:cstheme="majorBidi"/>
          <w:sz w:val="24"/>
          <w:szCs w:val="24"/>
        </w:rPr>
        <w:t>rofessor at West</w:t>
      </w:r>
      <w:r w:rsidR="00D94DE8">
        <w:rPr>
          <w:rFonts w:asciiTheme="majorBidi" w:hAnsiTheme="majorBidi" w:cstheme="majorBidi"/>
          <w:sz w:val="24"/>
          <w:szCs w:val="24"/>
        </w:rPr>
        <w:t>ern</w:t>
      </w:r>
      <w:r w:rsidR="00144B68">
        <w:rPr>
          <w:rFonts w:asciiTheme="majorBidi" w:hAnsiTheme="majorBidi" w:cstheme="majorBidi"/>
          <w:sz w:val="24"/>
          <w:szCs w:val="24"/>
        </w:rPr>
        <w:t xml:space="preserve"> Kentucky University, </w:t>
      </w:r>
      <w:r>
        <w:rPr>
          <w:rFonts w:asciiTheme="majorBidi" w:hAnsiTheme="majorBidi" w:cstheme="majorBidi"/>
          <w:sz w:val="24"/>
          <w:szCs w:val="24"/>
        </w:rPr>
        <w:t xml:space="preserve">said that common systems across the </w:t>
      </w:r>
      <w:r w:rsidR="005432AC">
        <w:rPr>
          <w:rFonts w:asciiTheme="majorBidi" w:hAnsiTheme="majorBidi" w:cstheme="majorBidi"/>
          <w:sz w:val="24"/>
          <w:szCs w:val="24"/>
        </w:rPr>
        <w:t>United States for stormwater utilities establish</w:t>
      </w:r>
      <w:r w:rsidR="00CE1ADB">
        <w:rPr>
          <w:rFonts w:asciiTheme="majorBidi" w:hAnsiTheme="majorBidi" w:cstheme="majorBidi"/>
          <w:sz w:val="24"/>
          <w:szCs w:val="24"/>
        </w:rPr>
        <w:t xml:space="preserve"> residential</w:t>
      </w:r>
      <w:r w:rsidR="00A9096E">
        <w:rPr>
          <w:rFonts w:asciiTheme="majorBidi" w:hAnsiTheme="majorBidi" w:cstheme="majorBidi"/>
          <w:sz w:val="24"/>
          <w:szCs w:val="24"/>
        </w:rPr>
        <w:t xml:space="preserve"> fees </w:t>
      </w:r>
      <w:r w:rsidR="00B71CDB">
        <w:rPr>
          <w:rFonts w:asciiTheme="majorBidi" w:hAnsiTheme="majorBidi" w:cstheme="majorBidi"/>
          <w:sz w:val="24"/>
          <w:szCs w:val="24"/>
        </w:rPr>
        <w:t>based on the amount of impervious land on their property, and commercial fees based on a land ratio to residential property</w:t>
      </w:r>
      <w:r w:rsidR="007B3091">
        <w:rPr>
          <w:rFonts w:asciiTheme="majorBidi" w:hAnsiTheme="majorBidi" w:cstheme="majorBidi"/>
          <w:sz w:val="24"/>
          <w:szCs w:val="24"/>
        </w:rPr>
        <w:t>.</w:t>
      </w:r>
    </w:p>
    <w:p w:rsidR="00D84FEF" w:rsidRDefault="00067ED8" w:rsidP="0081635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Despite this precedence for establishing storm water fees, </w:t>
      </w:r>
      <w:r w:rsidR="00CA2D41">
        <w:rPr>
          <w:rFonts w:asciiTheme="majorBidi" w:hAnsiTheme="majorBidi" w:cstheme="majorBidi"/>
          <w:sz w:val="24"/>
          <w:szCs w:val="24"/>
        </w:rPr>
        <w:t xml:space="preserve">Dutton said that </w:t>
      </w:r>
      <w:r>
        <w:rPr>
          <w:rFonts w:asciiTheme="majorBidi" w:hAnsiTheme="majorBidi" w:cstheme="majorBidi"/>
          <w:sz w:val="24"/>
          <w:szCs w:val="24"/>
        </w:rPr>
        <w:t>a major</w:t>
      </w:r>
      <w:r w:rsidR="005E7F43">
        <w:rPr>
          <w:rFonts w:asciiTheme="majorBidi" w:hAnsiTheme="majorBidi" w:cstheme="majorBidi"/>
          <w:sz w:val="24"/>
          <w:szCs w:val="24"/>
        </w:rPr>
        <w:t xml:space="preserve"> </w:t>
      </w:r>
      <w:r w:rsidR="00040011">
        <w:rPr>
          <w:rFonts w:asciiTheme="majorBidi" w:hAnsiTheme="majorBidi" w:cstheme="majorBidi"/>
          <w:sz w:val="24"/>
          <w:szCs w:val="24"/>
        </w:rPr>
        <w:t>concern</w:t>
      </w:r>
      <w:r w:rsidR="00CA2D41">
        <w:rPr>
          <w:rFonts w:asciiTheme="majorBidi" w:hAnsiTheme="majorBidi" w:cstheme="majorBidi"/>
          <w:sz w:val="24"/>
          <w:szCs w:val="24"/>
        </w:rPr>
        <w:t xml:space="preserve"> i</w:t>
      </w:r>
      <w:r w:rsidR="00D84FEF">
        <w:rPr>
          <w:rFonts w:asciiTheme="majorBidi" w:hAnsiTheme="majorBidi" w:cstheme="majorBidi"/>
          <w:sz w:val="24"/>
          <w:szCs w:val="24"/>
        </w:rPr>
        <w:t xml:space="preserve">s that businesses would move developments to other regions with less-stringent or non-existent </w:t>
      </w:r>
      <w:r w:rsidR="007E0B71">
        <w:rPr>
          <w:rFonts w:asciiTheme="majorBidi" w:hAnsiTheme="majorBidi" w:cstheme="majorBidi"/>
          <w:sz w:val="24"/>
          <w:szCs w:val="24"/>
        </w:rPr>
        <w:t>standards</w:t>
      </w:r>
      <w:r w:rsidR="00D84FEF">
        <w:rPr>
          <w:rFonts w:asciiTheme="majorBidi" w:hAnsiTheme="majorBidi" w:cstheme="majorBidi"/>
          <w:sz w:val="24"/>
          <w:szCs w:val="24"/>
        </w:rPr>
        <w:t xml:space="preserve"> </w:t>
      </w:r>
      <w:r w:rsidR="009D2660">
        <w:rPr>
          <w:rFonts w:asciiTheme="majorBidi" w:hAnsiTheme="majorBidi" w:cstheme="majorBidi"/>
          <w:sz w:val="24"/>
          <w:szCs w:val="24"/>
        </w:rPr>
        <w:t>because</w:t>
      </w:r>
      <w:r>
        <w:rPr>
          <w:rFonts w:asciiTheme="majorBidi" w:hAnsiTheme="majorBidi" w:cstheme="majorBidi"/>
          <w:sz w:val="24"/>
          <w:szCs w:val="24"/>
        </w:rPr>
        <w:t xml:space="preserve"> commercial</w:t>
      </w:r>
      <w:r w:rsidR="00D84FEF">
        <w:rPr>
          <w:rFonts w:asciiTheme="majorBidi" w:hAnsiTheme="majorBidi" w:cstheme="majorBidi"/>
          <w:sz w:val="24"/>
          <w:szCs w:val="24"/>
        </w:rPr>
        <w:t xml:space="preserve"> and residential property owners </w:t>
      </w:r>
      <w:r w:rsidR="009D2660">
        <w:rPr>
          <w:rFonts w:asciiTheme="majorBidi" w:hAnsiTheme="majorBidi" w:cstheme="majorBidi"/>
          <w:sz w:val="24"/>
          <w:szCs w:val="24"/>
        </w:rPr>
        <w:t>would view the fee as a “rain tax</w:t>
      </w:r>
      <w:r w:rsidR="00816351">
        <w:rPr>
          <w:rFonts w:asciiTheme="majorBidi" w:hAnsiTheme="majorBidi" w:cstheme="majorBidi"/>
          <w:sz w:val="24"/>
          <w:szCs w:val="24"/>
        </w:rPr>
        <w:t>.”</w:t>
      </w:r>
    </w:p>
    <w:p w:rsidR="00816351" w:rsidRDefault="00816351" w:rsidP="0081635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Campbell</w:t>
      </w:r>
      <w:r w:rsidR="00145073">
        <w:rPr>
          <w:rFonts w:asciiTheme="majorBidi" w:hAnsiTheme="majorBidi" w:cstheme="majorBidi"/>
          <w:sz w:val="24"/>
          <w:szCs w:val="24"/>
        </w:rPr>
        <w:t xml:space="preserve"> said that other apprehensions include </w:t>
      </w:r>
      <w:r w:rsidR="00CF538B">
        <w:rPr>
          <w:rFonts w:asciiTheme="majorBidi" w:hAnsiTheme="majorBidi" w:cstheme="majorBidi"/>
          <w:sz w:val="24"/>
          <w:szCs w:val="24"/>
        </w:rPr>
        <w:t>businesses paying for the storm</w:t>
      </w:r>
      <w:r w:rsidR="00145073">
        <w:rPr>
          <w:rFonts w:asciiTheme="majorBidi" w:hAnsiTheme="majorBidi" w:cstheme="majorBidi"/>
          <w:sz w:val="24"/>
          <w:szCs w:val="24"/>
        </w:rPr>
        <w:t xml:space="preserve">water fee but not </w:t>
      </w:r>
      <w:r w:rsidR="007D3130">
        <w:rPr>
          <w:rFonts w:asciiTheme="majorBidi" w:hAnsiTheme="majorBidi" w:cstheme="majorBidi"/>
          <w:sz w:val="24"/>
          <w:szCs w:val="24"/>
        </w:rPr>
        <w:t xml:space="preserve">actively </w:t>
      </w:r>
      <w:r w:rsidR="00145073">
        <w:rPr>
          <w:rFonts w:asciiTheme="majorBidi" w:hAnsiTheme="majorBidi" w:cstheme="majorBidi"/>
          <w:sz w:val="24"/>
          <w:szCs w:val="24"/>
        </w:rPr>
        <w:t>reducing the stormwater runoff they produce, higher prices in response to the fee, “</w:t>
      </w:r>
      <w:r w:rsidR="00145073" w:rsidRPr="00145073">
        <w:rPr>
          <w:rFonts w:asciiTheme="majorBidi" w:hAnsiTheme="majorBidi" w:cstheme="majorBidi"/>
          <w:sz w:val="24"/>
          <w:szCs w:val="24"/>
        </w:rPr>
        <w:t>court challenges, political challenges (repeal), opinions of state Attorneys General, and attempts to change state constitutions</w:t>
      </w:r>
      <w:r w:rsidR="00145073">
        <w:rPr>
          <w:rFonts w:asciiTheme="majorBidi" w:hAnsiTheme="majorBidi" w:cstheme="majorBidi"/>
          <w:sz w:val="24"/>
          <w:szCs w:val="24"/>
        </w:rPr>
        <w:t>.”</w:t>
      </w:r>
    </w:p>
    <w:p w:rsidR="00816351" w:rsidRDefault="00816351" w:rsidP="0081635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However, an effective storm water fee is a viable option for the Pittsburgh area because it can act as “a means to fund stormwater management and treatment that can otherwise cause impaired water quality and sewage overflow,” said Dutton.</w:t>
      </w:r>
    </w:p>
    <w:p w:rsidR="00D41BA3" w:rsidRDefault="002D4AC3" w:rsidP="00C776D5">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CB1B3D">
        <w:rPr>
          <w:rFonts w:asciiTheme="majorBidi" w:hAnsiTheme="majorBidi" w:cstheme="majorBidi"/>
          <w:sz w:val="24"/>
          <w:szCs w:val="24"/>
        </w:rPr>
        <w:t>And</w:t>
      </w:r>
      <w:r w:rsidR="006E771A">
        <w:rPr>
          <w:rFonts w:asciiTheme="majorBidi" w:hAnsiTheme="majorBidi" w:cstheme="majorBidi"/>
          <w:sz w:val="24"/>
          <w:szCs w:val="24"/>
        </w:rPr>
        <w:t xml:space="preserve"> </w:t>
      </w:r>
      <w:r w:rsidR="0065327B">
        <w:rPr>
          <w:rFonts w:asciiTheme="majorBidi" w:hAnsiTheme="majorBidi" w:cstheme="majorBidi"/>
          <w:sz w:val="24"/>
          <w:szCs w:val="24"/>
        </w:rPr>
        <w:t>if “</w:t>
      </w:r>
      <w:r w:rsidR="006E771A">
        <w:rPr>
          <w:rFonts w:asciiTheme="majorBidi" w:hAnsiTheme="majorBidi" w:cstheme="majorBidi"/>
          <w:sz w:val="24"/>
          <w:szCs w:val="24"/>
        </w:rPr>
        <w:t>properly funded and managed</w:t>
      </w:r>
      <w:r w:rsidR="0065327B">
        <w:rPr>
          <w:rFonts w:asciiTheme="majorBidi" w:hAnsiTheme="majorBidi" w:cstheme="majorBidi"/>
          <w:sz w:val="24"/>
          <w:szCs w:val="24"/>
        </w:rPr>
        <w:t>,” a</w:t>
      </w:r>
      <w:r w:rsidR="006E771A">
        <w:rPr>
          <w:rFonts w:asciiTheme="majorBidi" w:hAnsiTheme="majorBidi" w:cstheme="majorBidi"/>
          <w:sz w:val="24"/>
          <w:szCs w:val="24"/>
        </w:rPr>
        <w:t xml:space="preserve"> </w:t>
      </w:r>
      <w:r w:rsidR="0065327B">
        <w:rPr>
          <w:rFonts w:asciiTheme="majorBidi" w:hAnsiTheme="majorBidi" w:cstheme="majorBidi"/>
          <w:sz w:val="24"/>
          <w:szCs w:val="24"/>
        </w:rPr>
        <w:t>“</w:t>
      </w:r>
      <w:r w:rsidR="006E771A">
        <w:rPr>
          <w:rFonts w:asciiTheme="majorBidi" w:hAnsiTheme="majorBidi" w:cstheme="majorBidi"/>
          <w:sz w:val="24"/>
          <w:szCs w:val="24"/>
        </w:rPr>
        <w:t>stormwater utility can mean more parks and open space, less flooding, cleaner streams, and increased property values,” said Campbell.</w:t>
      </w:r>
    </w:p>
    <w:p w:rsidR="0065327B" w:rsidRDefault="0065327B" w:rsidP="005E7F43">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D73473">
        <w:rPr>
          <w:rFonts w:asciiTheme="majorBidi" w:hAnsiTheme="majorBidi" w:cstheme="majorBidi"/>
          <w:sz w:val="24"/>
          <w:szCs w:val="24"/>
        </w:rPr>
        <w:t>Hoffman sa</w:t>
      </w:r>
      <w:r w:rsidR="005E7F43">
        <w:rPr>
          <w:rFonts w:asciiTheme="majorBidi" w:hAnsiTheme="majorBidi" w:cstheme="majorBidi"/>
          <w:sz w:val="24"/>
          <w:szCs w:val="24"/>
        </w:rPr>
        <w:t>id that the Pittsburgh area</w:t>
      </w:r>
      <w:r w:rsidR="00D73473">
        <w:rPr>
          <w:rFonts w:asciiTheme="majorBidi" w:hAnsiTheme="majorBidi" w:cstheme="majorBidi"/>
          <w:sz w:val="24"/>
          <w:szCs w:val="24"/>
        </w:rPr>
        <w:t xml:space="preserve"> </w:t>
      </w:r>
      <w:r w:rsidR="005E7F43">
        <w:rPr>
          <w:rFonts w:asciiTheme="majorBidi" w:hAnsiTheme="majorBidi" w:cstheme="majorBidi"/>
          <w:sz w:val="24"/>
          <w:szCs w:val="24"/>
        </w:rPr>
        <w:t>i</w:t>
      </w:r>
      <w:r w:rsidR="00D73473">
        <w:rPr>
          <w:rFonts w:asciiTheme="majorBidi" w:hAnsiTheme="majorBidi" w:cstheme="majorBidi"/>
          <w:sz w:val="24"/>
          <w:szCs w:val="24"/>
        </w:rPr>
        <w:t xml:space="preserve">s </w:t>
      </w:r>
      <w:r w:rsidR="005E7F43">
        <w:rPr>
          <w:rFonts w:asciiTheme="majorBidi" w:hAnsiTheme="majorBidi" w:cstheme="majorBidi"/>
          <w:sz w:val="24"/>
          <w:szCs w:val="24"/>
        </w:rPr>
        <w:t xml:space="preserve">also </w:t>
      </w:r>
      <w:r w:rsidR="00D73473" w:rsidRPr="005E7F43">
        <w:rPr>
          <w:rFonts w:asciiTheme="majorBidi" w:hAnsiTheme="majorBidi" w:cstheme="majorBidi"/>
          <w:sz w:val="24"/>
          <w:szCs w:val="24"/>
        </w:rPr>
        <w:t xml:space="preserve">more than </w:t>
      </w:r>
      <w:r w:rsidR="005E7F43">
        <w:rPr>
          <w:rFonts w:asciiTheme="majorBidi" w:hAnsiTheme="majorBidi" w:cstheme="majorBidi"/>
          <w:sz w:val="24"/>
          <w:szCs w:val="24"/>
        </w:rPr>
        <w:t>capable</w:t>
      </w:r>
      <w:r w:rsidR="00D73473">
        <w:rPr>
          <w:rFonts w:asciiTheme="majorBidi" w:hAnsiTheme="majorBidi" w:cstheme="majorBidi"/>
          <w:sz w:val="24"/>
          <w:szCs w:val="24"/>
        </w:rPr>
        <w:t xml:space="preserve"> of devel</w:t>
      </w:r>
      <w:r w:rsidR="007D3130">
        <w:rPr>
          <w:rFonts w:asciiTheme="majorBidi" w:hAnsiTheme="majorBidi" w:cstheme="majorBidi"/>
          <w:sz w:val="24"/>
          <w:szCs w:val="24"/>
        </w:rPr>
        <w:t>o</w:t>
      </w:r>
      <w:r w:rsidR="00C776D5">
        <w:rPr>
          <w:rFonts w:asciiTheme="majorBidi" w:hAnsiTheme="majorBidi" w:cstheme="majorBidi"/>
          <w:sz w:val="24"/>
          <w:szCs w:val="24"/>
        </w:rPr>
        <w:t>ping green infrastructure that</w:t>
      </w:r>
      <w:r w:rsidR="007D3130">
        <w:rPr>
          <w:rFonts w:asciiTheme="majorBidi" w:hAnsiTheme="majorBidi" w:cstheme="majorBidi"/>
          <w:sz w:val="24"/>
          <w:szCs w:val="24"/>
        </w:rPr>
        <w:t xml:space="preserve"> </w:t>
      </w:r>
      <w:r w:rsidR="00D73473">
        <w:rPr>
          <w:rFonts w:asciiTheme="majorBidi" w:hAnsiTheme="majorBidi" w:cstheme="majorBidi"/>
          <w:sz w:val="24"/>
          <w:szCs w:val="24"/>
        </w:rPr>
        <w:t xml:space="preserve">could </w:t>
      </w:r>
      <w:r w:rsidR="00C776D5">
        <w:rPr>
          <w:rFonts w:asciiTheme="majorBidi" w:hAnsiTheme="majorBidi" w:cstheme="majorBidi"/>
          <w:sz w:val="24"/>
          <w:szCs w:val="24"/>
        </w:rPr>
        <w:t>additionally</w:t>
      </w:r>
      <w:r w:rsidR="007D3130">
        <w:rPr>
          <w:rFonts w:asciiTheme="majorBidi" w:hAnsiTheme="majorBidi" w:cstheme="majorBidi"/>
          <w:sz w:val="24"/>
          <w:szCs w:val="24"/>
        </w:rPr>
        <w:t xml:space="preserve"> </w:t>
      </w:r>
      <w:r w:rsidR="00D73473">
        <w:rPr>
          <w:rFonts w:asciiTheme="majorBidi" w:hAnsiTheme="majorBidi" w:cstheme="majorBidi"/>
          <w:sz w:val="24"/>
          <w:szCs w:val="24"/>
        </w:rPr>
        <w:t>be funded by the stormwater fee</w:t>
      </w:r>
      <w:r w:rsidR="0055215C">
        <w:rPr>
          <w:rFonts w:asciiTheme="majorBidi" w:hAnsiTheme="majorBidi" w:cstheme="majorBidi"/>
          <w:sz w:val="24"/>
          <w:szCs w:val="24"/>
        </w:rPr>
        <w:t>. R</w:t>
      </w:r>
      <w:r w:rsidR="00D73473">
        <w:rPr>
          <w:rFonts w:asciiTheme="majorBidi" w:hAnsiTheme="majorBidi" w:cstheme="majorBidi"/>
          <w:sz w:val="24"/>
          <w:szCs w:val="24"/>
        </w:rPr>
        <w:t>egional organizations like the Pittsburgh Park</w:t>
      </w:r>
      <w:r w:rsidR="00625977">
        <w:rPr>
          <w:rFonts w:asciiTheme="majorBidi" w:hAnsiTheme="majorBidi" w:cstheme="majorBidi"/>
          <w:sz w:val="24"/>
          <w:szCs w:val="24"/>
        </w:rPr>
        <w:t>s</w:t>
      </w:r>
      <w:r w:rsidR="00D73473">
        <w:rPr>
          <w:rFonts w:asciiTheme="majorBidi" w:hAnsiTheme="majorBidi" w:cstheme="majorBidi"/>
          <w:sz w:val="24"/>
          <w:szCs w:val="24"/>
        </w:rPr>
        <w:t xml:space="preserve"> Conservancy and the Nile Mil</w:t>
      </w:r>
      <w:r w:rsidR="00C776D5">
        <w:rPr>
          <w:rFonts w:asciiTheme="majorBidi" w:hAnsiTheme="majorBidi" w:cstheme="majorBidi"/>
          <w:sz w:val="24"/>
          <w:szCs w:val="24"/>
        </w:rPr>
        <w:t>e Run Watershed Association</w:t>
      </w:r>
      <w:r w:rsidR="00D73473">
        <w:rPr>
          <w:rFonts w:asciiTheme="majorBidi" w:hAnsiTheme="majorBidi" w:cstheme="majorBidi"/>
          <w:sz w:val="24"/>
          <w:szCs w:val="24"/>
        </w:rPr>
        <w:t xml:space="preserve"> already </w:t>
      </w:r>
      <w:r w:rsidR="00C776D5">
        <w:rPr>
          <w:rFonts w:asciiTheme="majorBidi" w:hAnsiTheme="majorBidi" w:cstheme="majorBidi"/>
          <w:sz w:val="24"/>
          <w:szCs w:val="24"/>
        </w:rPr>
        <w:t>have great expertise in implementing</w:t>
      </w:r>
      <w:r w:rsidR="00D73473">
        <w:rPr>
          <w:rFonts w:asciiTheme="majorBidi" w:hAnsiTheme="majorBidi" w:cstheme="majorBidi"/>
          <w:sz w:val="24"/>
          <w:szCs w:val="24"/>
        </w:rPr>
        <w:t xml:space="preserve"> such source reduction practices successfully.</w:t>
      </w:r>
    </w:p>
    <w:p w:rsidR="004C73CD" w:rsidRPr="00016706" w:rsidRDefault="00565DAA" w:rsidP="00CD3FF4">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620A01">
        <w:rPr>
          <w:rFonts w:asciiTheme="majorBidi" w:hAnsiTheme="majorBidi" w:cstheme="majorBidi"/>
          <w:sz w:val="24"/>
          <w:szCs w:val="24"/>
        </w:rPr>
        <w:t>The question</w:t>
      </w:r>
      <w:r w:rsidR="007E0B71">
        <w:rPr>
          <w:rFonts w:asciiTheme="majorBidi" w:hAnsiTheme="majorBidi" w:cstheme="majorBidi"/>
          <w:sz w:val="24"/>
          <w:szCs w:val="24"/>
        </w:rPr>
        <w:t xml:space="preserve"> then</w:t>
      </w:r>
      <w:r w:rsidR="00620A01">
        <w:rPr>
          <w:rFonts w:asciiTheme="majorBidi" w:hAnsiTheme="majorBidi" w:cstheme="majorBidi"/>
          <w:sz w:val="24"/>
          <w:szCs w:val="24"/>
        </w:rPr>
        <w:t xml:space="preserve"> remains</w:t>
      </w:r>
      <w:r w:rsidR="007E0B71">
        <w:rPr>
          <w:rFonts w:asciiTheme="majorBidi" w:hAnsiTheme="majorBidi" w:cstheme="majorBidi"/>
          <w:sz w:val="24"/>
          <w:szCs w:val="24"/>
        </w:rPr>
        <w:t>,</w:t>
      </w:r>
      <w:r w:rsidR="00620A01">
        <w:rPr>
          <w:rFonts w:asciiTheme="majorBidi" w:hAnsiTheme="majorBidi" w:cstheme="majorBidi"/>
          <w:sz w:val="24"/>
          <w:szCs w:val="24"/>
        </w:rPr>
        <w:t xml:space="preserve"> where and how much green infrastructure the region should install, said Hoffman, </w:t>
      </w:r>
      <w:r w:rsidR="00CF538B">
        <w:rPr>
          <w:rFonts w:asciiTheme="majorBidi" w:hAnsiTheme="majorBidi" w:cstheme="majorBidi"/>
          <w:sz w:val="24"/>
          <w:szCs w:val="24"/>
        </w:rPr>
        <w:t>who</w:t>
      </w:r>
      <w:r w:rsidR="00CD3FF4">
        <w:rPr>
          <w:rFonts w:asciiTheme="majorBidi" w:hAnsiTheme="majorBidi" w:cstheme="majorBidi"/>
          <w:sz w:val="24"/>
          <w:szCs w:val="24"/>
        </w:rPr>
        <w:t xml:space="preserve"> ho</w:t>
      </w:r>
      <w:r w:rsidR="00CF538B">
        <w:rPr>
          <w:rFonts w:asciiTheme="majorBidi" w:hAnsiTheme="majorBidi" w:cstheme="majorBidi"/>
          <w:sz w:val="24"/>
          <w:szCs w:val="24"/>
        </w:rPr>
        <w:t>pes that ALCOSAN will make optimal</w:t>
      </w:r>
      <w:r w:rsidR="00CD3FF4">
        <w:rPr>
          <w:rFonts w:asciiTheme="majorBidi" w:hAnsiTheme="majorBidi" w:cstheme="majorBidi"/>
          <w:sz w:val="24"/>
          <w:szCs w:val="24"/>
        </w:rPr>
        <w:t xml:space="preserve"> use of the time extension to study the impact of green infrastructure and other source reduction practices that will provide the maximum returns to the Pittsburgh area</w:t>
      </w:r>
      <w:r w:rsidR="007E0B71">
        <w:rPr>
          <w:rFonts w:asciiTheme="majorBidi" w:hAnsiTheme="majorBidi" w:cstheme="majorBidi"/>
          <w:sz w:val="24"/>
          <w:szCs w:val="24"/>
        </w:rPr>
        <w:t>’s</w:t>
      </w:r>
      <w:r w:rsidR="00CD3FF4">
        <w:rPr>
          <w:rFonts w:asciiTheme="majorBidi" w:hAnsiTheme="majorBidi" w:cstheme="majorBidi"/>
          <w:sz w:val="24"/>
          <w:szCs w:val="24"/>
        </w:rPr>
        <w:t xml:space="preserve"> communities affected </w:t>
      </w:r>
      <w:r w:rsidR="007E0B71">
        <w:rPr>
          <w:rFonts w:asciiTheme="majorBidi" w:hAnsiTheme="majorBidi" w:cstheme="majorBidi"/>
          <w:sz w:val="24"/>
          <w:szCs w:val="24"/>
        </w:rPr>
        <w:t xml:space="preserve">by </w:t>
      </w:r>
      <w:r w:rsidR="00CD3FF4">
        <w:rPr>
          <w:rFonts w:asciiTheme="majorBidi" w:hAnsiTheme="majorBidi" w:cstheme="majorBidi"/>
          <w:sz w:val="24"/>
          <w:szCs w:val="24"/>
        </w:rPr>
        <w:t>the sewage overflow</w:t>
      </w:r>
      <w:r w:rsidR="004B54F0">
        <w:rPr>
          <w:rFonts w:asciiTheme="majorBidi" w:hAnsiTheme="majorBidi" w:cstheme="majorBidi"/>
          <w:sz w:val="24"/>
          <w:szCs w:val="24"/>
        </w:rPr>
        <w:t>s</w:t>
      </w:r>
      <w:bookmarkStart w:id="0" w:name="_GoBack"/>
      <w:bookmarkEnd w:id="0"/>
      <w:r w:rsidR="00CD3FF4">
        <w:rPr>
          <w:rFonts w:asciiTheme="majorBidi" w:hAnsiTheme="majorBidi" w:cstheme="majorBidi"/>
          <w:sz w:val="24"/>
          <w:szCs w:val="24"/>
        </w:rPr>
        <w:t xml:space="preserve">. </w:t>
      </w:r>
    </w:p>
    <w:sectPr w:rsidR="004C73CD" w:rsidRPr="00016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10"/>
    <w:rsid w:val="00016706"/>
    <w:rsid w:val="00040011"/>
    <w:rsid w:val="00067ED8"/>
    <w:rsid w:val="00096E82"/>
    <w:rsid w:val="000A042E"/>
    <w:rsid w:val="000F4924"/>
    <w:rsid w:val="00100266"/>
    <w:rsid w:val="001121D7"/>
    <w:rsid w:val="00142E33"/>
    <w:rsid w:val="00144B68"/>
    <w:rsid w:val="00145073"/>
    <w:rsid w:val="001452A9"/>
    <w:rsid w:val="001C4B81"/>
    <w:rsid w:val="001D24B6"/>
    <w:rsid w:val="001E7CF4"/>
    <w:rsid w:val="002009F3"/>
    <w:rsid w:val="00215946"/>
    <w:rsid w:val="00217E95"/>
    <w:rsid w:val="002840C5"/>
    <w:rsid w:val="002D4AC3"/>
    <w:rsid w:val="002E7447"/>
    <w:rsid w:val="00384AF7"/>
    <w:rsid w:val="003871A5"/>
    <w:rsid w:val="003B43F0"/>
    <w:rsid w:val="003B6286"/>
    <w:rsid w:val="003D0D3F"/>
    <w:rsid w:val="003E60E2"/>
    <w:rsid w:val="0042496F"/>
    <w:rsid w:val="004524F9"/>
    <w:rsid w:val="004570AE"/>
    <w:rsid w:val="0046553D"/>
    <w:rsid w:val="00473904"/>
    <w:rsid w:val="00491895"/>
    <w:rsid w:val="00492410"/>
    <w:rsid w:val="004A1631"/>
    <w:rsid w:val="004B233E"/>
    <w:rsid w:val="004B3474"/>
    <w:rsid w:val="004B54F0"/>
    <w:rsid w:val="004B6CBA"/>
    <w:rsid w:val="004C73CD"/>
    <w:rsid w:val="00513ABA"/>
    <w:rsid w:val="005172EB"/>
    <w:rsid w:val="005432AC"/>
    <w:rsid w:val="00546767"/>
    <w:rsid w:val="00550866"/>
    <w:rsid w:val="0055215C"/>
    <w:rsid w:val="005566AE"/>
    <w:rsid w:val="00565DAA"/>
    <w:rsid w:val="00575871"/>
    <w:rsid w:val="0059321F"/>
    <w:rsid w:val="005C7981"/>
    <w:rsid w:val="005D0820"/>
    <w:rsid w:val="005E316F"/>
    <w:rsid w:val="005E78AB"/>
    <w:rsid w:val="005E7F43"/>
    <w:rsid w:val="005F4D8C"/>
    <w:rsid w:val="00600B1C"/>
    <w:rsid w:val="006025A8"/>
    <w:rsid w:val="00620A01"/>
    <w:rsid w:val="0062580B"/>
    <w:rsid w:val="00625977"/>
    <w:rsid w:val="0065327B"/>
    <w:rsid w:val="0066693A"/>
    <w:rsid w:val="006B674D"/>
    <w:rsid w:val="006E771A"/>
    <w:rsid w:val="00750FF0"/>
    <w:rsid w:val="00752E42"/>
    <w:rsid w:val="00766C4F"/>
    <w:rsid w:val="007A4358"/>
    <w:rsid w:val="007B0033"/>
    <w:rsid w:val="007B3091"/>
    <w:rsid w:val="007D3130"/>
    <w:rsid w:val="007E0B71"/>
    <w:rsid w:val="007F366C"/>
    <w:rsid w:val="00811C76"/>
    <w:rsid w:val="0081270E"/>
    <w:rsid w:val="00816351"/>
    <w:rsid w:val="0081694B"/>
    <w:rsid w:val="00862601"/>
    <w:rsid w:val="00862968"/>
    <w:rsid w:val="008879BB"/>
    <w:rsid w:val="008A40B6"/>
    <w:rsid w:val="009577B2"/>
    <w:rsid w:val="009C04F4"/>
    <w:rsid w:val="009D2660"/>
    <w:rsid w:val="009D78CD"/>
    <w:rsid w:val="009E5636"/>
    <w:rsid w:val="00A32310"/>
    <w:rsid w:val="00A72184"/>
    <w:rsid w:val="00A77777"/>
    <w:rsid w:val="00A9096E"/>
    <w:rsid w:val="00AD0454"/>
    <w:rsid w:val="00B001AF"/>
    <w:rsid w:val="00B33B10"/>
    <w:rsid w:val="00B54C75"/>
    <w:rsid w:val="00B660CD"/>
    <w:rsid w:val="00B67281"/>
    <w:rsid w:val="00B71CDB"/>
    <w:rsid w:val="00B731D4"/>
    <w:rsid w:val="00B8334D"/>
    <w:rsid w:val="00BA7043"/>
    <w:rsid w:val="00BA7D38"/>
    <w:rsid w:val="00BD3F43"/>
    <w:rsid w:val="00BD47A9"/>
    <w:rsid w:val="00BE6860"/>
    <w:rsid w:val="00BF6A34"/>
    <w:rsid w:val="00C042E7"/>
    <w:rsid w:val="00C307A3"/>
    <w:rsid w:val="00C45ED1"/>
    <w:rsid w:val="00C776D5"/>
    <w:rsid w:val="00CA2D41"/>
    <w:rsid w:val="00CA7FD9"/>
    <w:rsid w:val="00CB1B3D"/>
    <w:rsid w:val="00CB37CB"/>
    <w:rsid w:val="00CB5938"/>
    <w:rsid w:val="00CC4541"/>
    <w:rsid w:val="00CD3FF4"/>
    <w:rsid w:val="00CD73AE"/>
    <w:rsid w:val="00CE1ADB"/>
    <w:rsid w:val="00CE6F6F"/>
    <w:rsid w:val="00CF538B"/>
    <w:rsid w:val="00D41BA3"/>
    <w:rsid w:val="00D654A7"/>
    <w:rsid w:val="00D73473"/>
    <w:rsid w:val="00D84FEF"/>
    <w:rsid w:val="00D94DE8"/>
    <w:rsid w:val="00D965CF"/>
    <w:rsid w:val="00DD1780"/>
    <w:rsid w:val="00F0118C"/>
    <w:rsid w:val="00F12CF6"/>
    <w:rsid w:val="00F6603A"/>
    <w:rsid w:val="00FA00FF"/>
    <w:rsid w:val="00FA7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94FF1-E053-4E77-90A0-252AF686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7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Doughman</dc:creator>
  <cp:keywords/>
  <dc:description/>
  <cp:lastModifiedBy>Jake Doughman</cp:lastModifiedBy>
  <cp:revision>96</cp:revision>
  <dcterms:created xsi:type="dcterms:W3CDTF">2016-04-16T20:26:00Z</dcterms:created>
  <dcterms:modified xsi:type="dcterms:W3CDTF">2016-04-27T23:51:00Z</dcterms:modified>
</cp:coreProperties>
</file>